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296" w:rsidRDefault="003D0296">
      <w:pPr>
        <w:spacing w:before="0" w:after="0"/>
        <w:jc w:val="center"/>
        <w:rPr>
          <w:sz w:val="24"/>
          <w:szCs w:val="24"/>
        </w:rPr>
      </w:pPr>
    </w:p>
    <w:p w:rsidR="00AC38CC" w:rsidRPr="00F77BB4" w:rsidRDefault="00AC38CC" w:rsidP="00AC38CC">
      <w:pPr>
        <w:spacing w:after="0" w:line="240" w:lineRule="auto"/>
        <w:jc w:val="center"/>
        <w:rPr>
          <w:rFonts w:eastAsia="Times New Roman" w:cs="Arial"/>
          <w:b/>
          <w:sz w:val="24"/>
          <w:szCs w:val="24"/>
          <w:lang w:val="en-US" w:eastAsia="ja-JP"/>
        </w:rPr>
      </w:pPr>
      <w:r w:rsidRPr="00F77BB4">
        <w:rPr>
          <w:rFonts w:eastAsia="Calibri" w:cs="Arial"/>
          <w:noProof/>
        </w:rPr>
        <w:drawing>
          <wp:inline distT="0" distB="0" distL="0" distR="0" wp14:anchorId="21C59458" wp14:editId="33D8C1D2">
            <wp:extent cx="707390" cy="1104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 cy="1104265"/>
                    </a:xfrm>
                    <a:prstGeom prst="rect">
                      <a:avLst/>
                    </a:prstGeom>
                    <a:noFill/>
                    <a:ln>
                      <a:noFill/>
                    </a:ln>
                  </pic:spPr>
                </pic:pic>
              </a:graphicData>
            </a:graphic>
          </wp:inline>
        </w:drawing>
      </w:r>
    </w:p>
    <w:p w:rsidR="00AC38CC" w:rsidRPr="00F77BB4" w:rsidRDefault="00AC38CC" w:rsidP="00AC38CC">
      <w:pPr>
        <w:spacing w:after="0" w:line="240" w:lineRule="auto"/>
        <w:rPr>
          <w:rFonts w:eastAsia="Times New Roman" w:cs="Arial"/>
          <w:b/>
          <w:sz w:val="24"/>
          <w:szCs w:val="24"/>
          <w:lang w:eastAsia="ja-JP"/>
        </w:rPr>
      </w:pPr>
    </w:p>
    <w:p w:rsidR="00AC38CC" w:rsidRPr="00F77BB4" w:rsidRDefault="00AC38CC" w:rsidP="00AC38CC">
      <w:pPr>
        <w:spacing w:after="0" w:line="240" w:lineRule="auto"/>
        <w:rPr>
          <w:rFonts w:eastAsia="Times New Roman" w:cs="Arial"/>
          <w:b/>
          <w:sz w:val="24"/>
          <w:szCs w:val="24"/>
          <w:lang w:eastAsia="ja-JP"/>
        </w:rPr>
      </w:pPr>
    </w:p>
    <w:p w:rsidR="00AC38CC" w:rsidRPr="00F77BB4" w:rsidRDefault="00AC38CC" w:rsidP="00AC38CC">
      <w:pPr>
        <w:spacing w:after="0" w:line="240" w:lineRule="auto"/>
        <w:rPr>
          <w:rFonts w:eastAsia="Times New Roman" w:cs="Arial"/>
          <w:b/>
          <w:sz w:val="24"/>
          <w:szCs w:val="24"/>
          <w:lang w:eastAsia="ja-JP"/>
        </w:rPr>
      </w:pPr>
    </w:p>
    <w:p w:rsidR="00AC38CC" w:rsidRPr="00F77BB4" w:rsidRDefault="00AC38CC" w:rsidP="00AC38CC">
      <w:pPr>
        <w:spacing w:after="0" w:line="240" w:lineRule="auto"/>
        <w:jc w:val="center"/>
        <w:rPr>
          <w:rFonts w:eastAsia="Times New Roman" w:cs="Arial"/>
          <w:b/>
          <w:sz w:val="56"/>
          <w:szCs w:val="56"/>
          <w:lang w:val="en-US" w:eastAsia="ja-JP"/>
        </w:rPr>
      </w:pPr>
      <w:r w:rsidRPr="00F77BB4">
        <w:rPr>
          <w:rFonts w:eastAsia="Times New Roman" w:cs="Arial"/>
          <w:b/>
          <w:sz w:val="56"/>
          <w:szCs w:val="56"/>
          <w:lang w:val="en-US" w:eastAsia="ja-JP"/>
        </w:rPr>
        <w:t>WILLIAM GILBERT ENDOWED</w:t>
      </w:r>
    </w:p>
    <w:p w:rsidR="00AC38CC" w:rsidRPr="00F77BB4" w:rsidRDefault="00AC38CC" w:rsidP="00AC38CC">
      <w:pPr>
        <w:spacing w:after="0" w:line="240" w:lineRule="auto"/>
        <w:jc w:val="center"/>
        <w:rPr>
          <w:rFonts w:eastAsia="Times New Roman" w:cs="Arial"/>
          <w:b/>
          <w:sz w:val="56"/>
          <w:szCs w:val="56"/>
          <w:lang w:val="en-US" w:eastAsia="ja-JP"/>
        </w:rPr>
      </w:pPr>
    </w:p>
    <w:p w:rsidR="00AC38CC" w:rsidRPr="00F77BB4" w:rsidRDefault="00AC38CC" w:rsidP="00AC38CC">
      <w:pPr>
        <w:spacing w:after="0" w:line="240" w:lineRule="auto"/>
        <w:jc w:val="center"/>
        <w:rPr>
          <w:rFonts w:eastAsia="Times New Roman" w:cs="Arial"/>
          <w:b/>
          <w:sz w:val="56"/>
          <w:szCs w:val="56"/>
          <w:lang w:val="en-US" w:eastAsia="ja-JP"/>
        </w:rPr>
      </w:pPr>
      <w:r w:rsidRPr="00F77BB4">
        <w:rPr>
          <w:rFonts w:eastAsia="Times New Roman" w:cs="Arial"/>
          <w:b/>
          <w:sz w:val="56"/>
          <w:szCs w:val="56"/>
          <w:lang w:val="en-US" w:eastAsia="ja-JP"/>
        </w:rPr>
        <w:t>PRIMARY SCHOOL &amp; NURSERY</w:t>
      </w:r>
    </w:p>
    <w:p w:rsidR="00AC38CC" w:rsidRPr="00F77BB4" w:rsidRDefault="00AC38CC" w:rsidP="00AC38CC">
      <w:pPr>
        <w:spacing w:after="0" w:line="240" w:lineRule="auto"/>
        <w:jc w:val="center"/>
        <w:rPr>
          <w:rFonts w:eastAsia="Times New Roman" w:cs="Arial"/>
          <w:b/>
          <w:sz w:val="56"/>
          <w:szCs w:val="56"/>
          <w:lang w:val="en-US" w:eastAsia="ja-JP"/>
        </w:rPr>
      </w:pPr>
    </w:p>
    <w:p w:rsidR="00AC38CC" w:rsidRDefault="00AC38CC" w:rsidP="00AC38CC">
      <w:pPr>
        <w:spacing w:after="0" w:line="240" w:lineRule="auto"/>
        <w:jc w:val="center"/>
        <w:rPr>
          <w:rFonts w:eastAsia="Times New Roman" w:cs="Arial"/>
          <w:b/>
          <w:sz w:val="56"/>
          <w:szCs w:val="56"/>
          <w:lang w:val="en-US" w:eastAsia="ja-JP"/>
        </w:rPr>
      </w:pPr>
      <w:r>
        <w:rPr>
          <w:rFonts w:eastAsia="Times New Roman" w:cs="Arial"/>
          <w:b/>
          <w:sz w:val="56"/>
          <w:szCs w:val="56"/>
          <w:lang w:eastAsia="ja-JP"/>
        </w:rPr>
        <w:t>B</w:t>
      </w:r>
      <w:proofErr w:type="spellStart"/>
      <w:r w:rsidR="006644B7">
        <w:rPr>
          <w:rFonts w:eastAsia="Times New Roman" w:cs="Arial"/>
          <w:b/>
          <w:sz w:val="56"/>
          <w:szCs w:val="56"/>
          <w:lang w:val="en-US" w:eastAsia="ja-JP"/>
        </w:rPr>
        <w:t>ehaviour</w:t>
      </w:r>
      <w:proofErr w:type="spellEnd"/>
      <w:r>
        <w:rPr>
          <w:rFonts w:eastAsia="Times New Roman" w:cs="Arial"/>
          <w:b/>
          <w:sz w:val="56"/>
          <w:szCs w:val="56"/>
          <w:lang w:val="en-US" w:eastAsia="ja-JP"/>
        </w:rPr>
        <w:t xml:space="preserve"> Policy</w:t>
      </w:r>
    </w:p>
    <w:p w:rsidR="00AC38CC" w:rsidRPr="00F77BB4" w:rsidRDefault="00AC38CC" w:rsidP="00AC38CC">
      <w:pPr>
        <w:spacing w:after="0" w:line="240" w:lineRule="auto"/>
        <w:jc w:val="center"/>
        <w:rPr>
          <w:rFonts w:eastAsia="Times New Roman" w:cs="Arial"/>
          <w:b/>
          <w:sz w:val="56"/>
          <w:szCs w:val="56"/>
          <w:lang w:val="en-US" w:eastAsia="ja-JP"/>
        </w:rPr>
      </w:pPr>
      <w:r>
        <w:rPr>
          <w:rFonts w:eastAsia="Times New Roman" w:cs="Arial"/>
          <w:b/>
          <w:sz w:val="56"/>
          <w:szCs w:val="56"/>
          <w:lang w:val="en-US" w:eastAsia="ja-JP"/>
        </w:rPr>
        <w:t>202</w:t>
      </w:r>
      <w:r w:rsidR="00D9230E">
        <w:rPr>
          <w:rFonts w:eastAsia="Times New Roman" w:cs="Arial"/>
          <w:b/>
          <w:sz w:val="56"/>
          <w:szCs w:val="56"/>
          <w:lang w:val="en-US" w:eastAsia="ja-JP"/>
        </w:rPr>
        <w:t>4</w:t>
      </w:r>
      <w:r w:rsidR="006644B7">
        <w:rPr>
          <w:rFonts w:eastAsia="Times New Roman" w:cs="Arial"/>
          <w:b/>
          <w:sz w:val="56"/>
          <w:szCs w:val="56"/>
          <w:lang w:val="en-US" w:eastAsia="ja-JP"/>
        </w:rPr>
        <w:t xml:space="preserve"> - </w:t>
      </w:r>
      <w:r>
        <w:rPr>
          <w:rFonts w:eastAsia="Times New Roman" w:cs="Arial"/>
          <w:b/>
          <w:sz w:val="56"/>
          <w:szCs w:val="56"/>
          <w:lang w:val="en-US" w:eastAsia="ja-JP"/>
        </w:rPr>
        <w:t>202</w:t>
      </w:r>
      <w:r w:rsidR="00D9230E">
        <w:rPr>
          <w:rFonts w:eastAsia="Times New Roman" w:cs="Arial"/>
          <w:b/>
          <w:sz w:val="56"/>
          <w:szCs w:val="56"/>
          <w:lang w:val="en-US" w:eastAsia="ja-JP"/>
        </w:rPr>
        <w:t>5</w:t>
      </w:r>
    </w:p>
    <w:p w:rsidR="00AC38CC" w:rsidRDefault="00AC38CC" w:rsidP="00AC38CC">
      <w:pPr>
        <w:spacing w:after="0" w:line="240" w:lineRule="auto"/>
        <w:jc w:val="center"/>
        <w:rPr>
          <w:rFonts w:eastAsia="Times New Roman" w:cs="Arial"/>
          <w:b/>
          <w:lang w:eastAsia="ja-JP"/>
        </w:rPr>
      </w:pPr>
    </w:p>
    <w:p w:rsidR="003D0296" w:rsidRDefault="003D0296">
      <w:pPr>
        <w:spacing w:before="0" w:after="0"/>
        <w:jc w:val="center"/>
        <w:rPr>
          <w:rFonts w:ascii="Calibri" w:eastAsia="Calibri" w:hAnsi="Calibri" w:cs="Calibri"/>
          <w:b/>
          <w:sz w:val="56"/>
          <w:szCs w:val="56"/>
        </w:rPr>
      </w:pPr>
    </w:p>
    <w:tbl>
      <w:tblPr>
        <w:tblStyle w:val="a"/>
        <w:tblW w:w="4935" w:type="dxa"/>
        <w:jc w:val="center"/>
        <w:tblLayout w:type="fixed"/>
        <w:tblLook w:val="0400" w:firstRow="0" w:lastRow="0" w:firstColumn="0" w:lastColumn="0" w:noHBand="0" w:noVBand="1"/>
      </w:tblPr>
      <w:tblGrid>
        <w:gridCol w:w="2483"/>
        <w:gridCol w:w="2452"/>
      </w:tblGrid>
      <w:tr w:rsidR="003D0296" w:rsidTr="00D9230E">
        <w:trPr>
          <w:trHeight w:val="96"/>
          <w:jc w:val="center"/>
        </w:trPr>
        <w:tc>
          <w:tcPr>
            <w:tcW w:w="24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0296" w:rsidRDefault="00AC38CC">
            <w:pPr>
              <w:spacing w:before="0" w:after="0" w:line="240" w:lineRule="auto"/>
              <w:jc w:val="center"/>
              <w:rPr>
                <w:rFonts w:ascii="Times New Roman" w:eastAsia="Times New Roman" w:hAnsi="Times New Roman"/>
                <w:sz w:val="24"/>
                <w:szCs w:val="24"/>
              </w:rPr>
            </w:pPr>
            <w:r>
              <w:rPr>
                <w:b/>
                <w:sz w:val="20"/>
                <w:szCs w:val="20"/>
              </w:rPr>
              <w:t xml:space="preserve">Date </w:t>
            </w:r>
            <w:r w:rsidR="00D9230E">
              <w:rPr>
                <w:b/>
                <w:sz w:val="20"/>
                <w:szCs w:val="20"/>
              </w:rPr>
              <w:t>updated</w:t>
            </w:r>
            <w:r>
              <w:rPr>
                <w:b/>
                <w:sz w:val="20"/>
                <w:szCs w:val="20"/>
              </w:rPr>
              <w:t>: </w:t>
            </w:r>
          </w:p>
        </w:tc>
        <w:tc>
          <w:tcPr>
            <w:tcW w:w="2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0296" w:rsidRDefault="00AC38CC" w:rsidP="00057843">
            <w:pPr>
              <w:spacing w:before="0" w:after="0" w:line="240" w:lineRule="auto"/>
              <w:jc w:val="center"/>
              <w:rPr>
                <w:rFonts w:ascii="Times New Roman" w:eastAsia="Times New Roman" w:hAnsi="Times New Roman"/>
                <w:sz w:val="24"/>
                <w:szCs w:val="24"/>
              </w:rPr>
            </w:pPr>
            <w:r>
              <w:rPr>
                <w:b/>
                <w:sz w:val="20"/>
                <w:szCs w:val="20"/>
              </w:rPr>
              <w:t>September 202</w:t>
            </w:r>
            <w:r w:rsidR="00D9230E">
              <w:rPr>
                <w:b/>
                <w:sz w:val="20"/>
                <w:szCs w:val="20"/>
              </w:rPr>
              <w:t>4</w:t>
            </w:r>
          </w:p>
        </w:tc>
      </w:tr>
      <w:tr w:rsidR="003D0296" w:rsidTr="00D9230E">
        <w:trPr>
          <w:trHeight w:val="96"/>
          <w:jc w:val="center"/>
        </w:trPr>
        <w:tc>
          <w:tcPr>
            <w:tcW w:w="24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0296" w:rsidRDefault="00AC38CC">
            <w:pPr>
              <w:spacing w:before="0" w:after="0" w:line="240" w:lineRule="auto"/>
              <w:jc w:val="center"/>
              <w:rPr>
                <w:rFonts w:ascii="Times New Roman" w:eastAsia="Times New Roman" w:hAnsi="Times New Roman"/>
                <w:sz w:val="24"/>
                <w:szCs w:val="24"/>
              </w:rPr>
            </w:pPr>
            <w:r>
              <w:rPr>
                <w:b/>
                <w:sz w:val="20"/>
                <w:szCs w:val="20"/>
              </w:rPr>
              <w:t>Date for review:</w:t>
            </w:r>
          </w:p>
        </w:tc>
        <w:tc>
          <w:tcPr>
            <w:tcW w:w="2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0296" w:rsidRDefault="00AC38CC" w:rsidP="00057843">
            <w:pPr>
              <w:spacing w:before="0" w:after="0" w:line="240" w:lineRule="auto"/>
              <w:jc w:val="center"/>
              <w:rPr>
                <w:rFonts w:ascii="Times New Roman" w:eastAsia="Times New Roman" w:hAnsi="Times New Roman"/>
                <w:sz w:val="24"/>
                <w:szCs w:val="24"/>
              </w:rPr>
            </w:pPr>
            <w:r>
              <w:rPr>
                <w:b/>
                <w:sz w:val="20"/>
                <w:szCs w:val="20"/>
              </w:rPr>
              <w:t>September 202</w:t>
            </w:r>
            <w:r w:rsidR="00D9230E">
              <w:rPr>
                <w:b/>
                <w:sz w:val="20"/>
                <w:szCs w:val="20"/>
              </w:rPr>
              <w:t>5</w:t>
            </w:r>
          </w:p>
        </w:tc>
      </w:tr>
      <w:tr w:rsidR="003D0296" w:rsidTr="00D9230E">
        <w:trPr>
          <w:trHeight w:val="386"/>
          <w:jc w:val="center"/>
        </w:trPr>
        <w:tc>
          <w:tcPr>
            <w:tcW w:w="24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0296" w:rsidRDefault="00AC38CC">
            <w:pPr>
              <w:spacing w:before="0" w:after="0" w:line="240" w:lineRule="auto"/>
              <w:jc w:val="center"/>
              <w:rPr>
                <w:rFonts w:ascii="Times New Roman" w:eastAsia="Times New Roman" w:hAnsi="Times New Roman"/>
                <w:sz w:val="24"/>
                <w:szCs w:val="24"/>
              </w:rPr>
            </w:pPr>
            <w:r>
              <w:rPr>
                <w:b/>
                <w:sz w:val="20"/>
                <w:szCs w:val="20"/>
              </w:rPr>
              <w:t>Version number:</w:t>
            </w:r>
          </w:p>
        </w:tc>
        <w:tc>
          <w:tcPr>
            <w:tcW w:w="2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0296" w:rsidRDefault="00D9230E">
            <w:pPr>
              <w:spacing w:before="0" w:after="0" w:line="240" w:lineRule="auto"/>
              <w:jc w:val="center"/>
              <w:rPr>
                <w:rFonts w:ascii="Times New Roman" w:eastAsia="Times New Roman" w:hAnsi="Times New Roman"/>
                <w:sz w:val="24"/>
                <w:szCs w:val="24"/>
              </w:rPr>
            </w:pPr>
            <w:r>
              <w:rPr>
                <w:b/>
                <w:sz w:val="20"/>
                <w:szCs w:val="20"/>
              </w:rPr>
              <w:t>10</w:t>
            </w:r>
          </w:p>
          <w:p w:rsidR="003D0296" w:rsidRDefault="00AC38CC">
            <w:pPr>
              <w:spacing w:before="0" w:after="0" w:line="240" w:lineRule="auto"/>
              <w:jc w:val="center"/>
              <w:rPr>
                <w:b/>
                <w:sz w:val="20"/>
                <w:szCs w:val="20"/>
              </w:rPr>
            </w:pPr>
            <w:r>
              <w:rPr>
                <w:b/>
                <w:sz w:val="20"/>
                <w:szCs w:val="20"/>
              </w:rPr>
              <w:t>School Bus</w:t>
            </w:r>
          </w:p>
          <w:p w:rsidR="003D0296" w:rsidRDefault="003D0296">
            <w:pPr>
              <w:spacing w:before="0" w:after="0" w:line="240" w:lineRule="auto"/>
              <w:jc w:val="center"/>
              <w:rPr>
                <w:b/>
                <w:sz w:val="20"/>
                <w:szCs w:val="20"/>
              </w:rPr>
            </w:pPr>
          </w:p>
        </w:tc>
      </w:tr>
    </w:tbl>
    <w:p w:rsidR="003D0296" w:rsidRDefault="003D0296">
      <w:pPr>
        <w:spacing w:before="0" w:after="0" w:line="240" w:lineRule="auto"/>
        <w:jc w:val="left"/>
        <w:rPr>
          <w:rFonts w:ascii="Cambria" w:eastAsia="Cambria" w:hAnsi="Cambria" w:cs="Cambria"/>
          <w:sz w:val="36"/>
          <w:szCs w:val="36"/>
        </w:rPr>
      </w:pPr>
    </w:p>
    <w:p w:rsidR="00AC38CC" w:rsidRDefault="00AC38CC">
      <w:pPr>
        <w:spacing w:before="0" w:after="0" w:line="240" w:lineRule="auto"/>
        <w:jc w:val="left"/>
        <w:rPr>
          <w:rFonts w:ascii="Cambria" w:eastAsia="Cambria" w:hAnsi="Cambria" w:cs="Cambria"/>
          <w:sz w:val="36"/>
          <w:szCs w:val="36"/>
        </w:rPr>
      </w:pPr>
      <w:bookmarkStart w:id="0" w:name="_GoBack"/>
      <w:bookmarkEnd w:id="0"/>
    </w:p>
    <w:p w:rsidR="003D0296" w:rsidRDefault="00AC38CC">
      <w:pPr>
        <w:pBdr>
          <w:top w:val="nil"/>
          <w:left w:val="nil"/>
          <w:bottom w:val="nil"/>
          <w:right w:val="nil"/>
          <w:between w:val="nil"/>
        </w:pBdr>
        <w:spacing w:before="0" w:after="0"/>
        <w:ind w:left="425"/>
        <w:rPr>
          <w:rFonts w:cs="Arial"/>
          <w:color w:val="000000"/>
          <w:sz w:val="32"/>
          <w:szCs w:val="32"/>
        </w:rPr>
      </w:pPr>
      <w:r>
        <w:br w:type="page"/>
      </w:r>
    </w:p>
    <w:p w:rsidR="00057843" w:rsidRPr="00BF3F57" w:rsidRDefault="00057843" w:rsidP="00057843">
      <w:pPr>
        <w:rPr>
          <w:b/>
          <w:bCs/>
          <w:sz w:val="32"/>
          <w:szCs w:val="32"/>
        </w:rPr>
      </w:pPr>
      <w:bookmarkStart w:id="1" w:name="_heading=h.2et92p0" w:colFirst="0" w:colLast="0"/>
      <w:bookmarkEnd w:id="1"/>
      <w:r w:rsidRPr="00BF3F57">
        <w:rPr>
          <w:b/>
          <w:bCs/>
          <w:sz w:val="32"/>
          <w:szCs w:val="32"/>
        </w:rPr>
        <w:lastRenderedPageBreak/>
        <w:t>Contents:</w:t>
      </w:r>
    </w:p>
    <w:p w:rsidR="00057843" w:rsidRPr="00237825" w:rsidRDefault="00057843" w:rsidP="00057843">
      <w:pPr>
        <w:rPr>
          <w:rStyle w:val="Hyperlink"/>
          <w:rFonts w:cs="Arial"/>
          <w:sz w:val="14"/>
        </w:rPr>
      </w:pPr>
      <w:r>
        <w:rPr>
          <w:rFonts w:cs="Arial"/>
        </w:rPr>
        <w:fldChar w:fldCharType="begin"/>
      </w:r>
      <w:r>
        <w:rPr>
          <w:rFonts w:cs="Arial"/>
        </w:rPr>
        <w:instrText>HYPERLINK  \l "_Statement_of_intent_1"</w:instrText>
      </w:r>
      <w:r>
        <w:rPr>
          <w:rFonts w:cs="Arial"/>
        </w:rPr>
        <w:fldChar w:fldCharType="separate"/>
      </w:r>
      <w:r w:rsidRPr="00237825">
        <w:rPr>
          <w:rStyle w:val="Hyperlink"/>
          <w:rFonts w:cs="Arial"/>
        </w:rPr>
        <w:t>Statement of intent</w:t>
      </w:r>
      <w:bookmarkStart w:id="2" w:name="b"/>
    </w:p>
    <w:p w:rsidR="00057843" w:rsidRDefault="00057843" w:rsidP="00135DE8">
      <w:pPr>
        <w:pStyle w:val="ListParagraph"/>
        <w:numPr>
          <w:ilvl w:val="0"/>
          <w:numId w:val="23"/>
        </w:numPr>
        <w:spacing w:before="0"/>
        <w:ind w:left="425"/>
        <w:rPr>
          <w:rFonts w:ascii="Arial" w:hAnsi="Arial" w:cs="Arial"/>
        </w:rPr>
      </w:pPr>
      <w:r>
        <w:rPr>
          <w:rFonts w:ascii="Arial" w:hAnsi="Arial" w:cs="Arial"/>
        </w:rPr>
        <w:fldChar w:fldCharType="end"/>
      </w:r>
      <w:bookmarkEnd w:id="2"/>
      <w:r w:rsidRPr="002D700C">
        <w:rPr>
          <w:rFonts w:cs="Arial"/>
          <w:b/>
          <w:bCs/>
          <w:shd w:val="clear" w:color="auto" w:fill="47D7AC"/>
        </w:rPr>
        <w:t>[Updated]</w:t>
      </w:r>
      <w:r w:rsidRPr="00A80BB9">
        <w:rPr>
          <w:rFonts w:cs="Arial"/>
          <w:b/>
          <w:bCs/>
        </w:rPr>
        <w:t xml:space="preserve"> </w:t>
      </w:r>
      <w:hyperlink w:anchor="_Legal_framework_1" w:history="1">
        <w:r w:rsidRPr="005B2F0B">
          <w:rPr>
            <w:rStyle w:val="Hyperlink"/>
            <w:rFonts w:ascii="Arial" w:hAnsi="Arial" w:cs="Arial"/>
          </w:rPr>
          <w:t>Legal framework</w:t>
        </w:r>
      </w:hyperlink>
      <w:r>
        <w:rPr>
          <w:rFonts w:ascii="Arial" w:hAnsi="Arial" w:cs="Arial"/>
        </w:rPr>
        <w:t xml:space="preserve"> </w:t>
      </w:r>
    </w:p>
    <w:p w:rsidR="00057843" w:rsidRPr="00A17EE5" w:rsidRDefault="00D9230E" w:rsidP="00135DE8">
      <w:pPr>
        <w:pStyle w:val="ListParagraph"/>
        <w:numPr>
          <w:ilvl w:val="0"/>
          <w:numId w:val="23"/>
        </w:numPr>
        <w:spacing w:before="0"/>
        <w:ind w:left="425"/>
        <w:rPr>
          <w:rFonts w:ascii="Arial" w:hAnsi="Arial" w:cs="Arial"/>
        </w:rPr>
      </w:pPr>
      <w:hyperlink w:anchor="_[Updated]_Roles_and" w:history="1">
        <w:r w:rsidR="00057843" w:rsidRPr="00A17EE5">
          <w:rPr>
            <w:rStyle w:val="Hyperlink"/>
          </w:rPr>
          <w:t>Roles and responsibilities</w:t>
        </w:r>
      </w:hyperlink>
    </w:p>
    <w:p w:rsidR="00057843" w:rsidRPr="0028716A" w:rsidRDefault="00D9230E" w:rsidP="00135DE8">
      <w:pPr>
        <w:pStyle w:val="ListParagraph"/>
        <w:numPr>
          <w:ilvl w:val="0"/>
          <w:numId w:val="23"/>
        </w:numPr>
        <w:spacing w:before="0"/>
        <w:ind w:left="425"/>
        <w:rPr>
          <w:rStyle w:val="Hyperlink"/>
          <w:rFonts w:ascii="Arial" w:hAnsi="Arial" w:cs="Arial"/>
        </w:rPr>
      </w:pPr>
      <w:hyperlink w:anchor="_Definitions" w:history="1">
        <w:r w:rsidR="00057843" w:rsidRPr="00A17EE5">
          <w:rPr>
            <w:rStyle w:val="Hyperlink"/>
          </w:rPr>
          <w:t>Definitions</w:t>
        </w:r>
      </w:hyperlink>
    </w:p>
    <w:p w:rsidR="00057843" w:rsidRPr="006644B7" w:rsidRDefault="00D9230E" w:rsidP="00135DE8">
      <w:pPr>
        <w:pStyle w:val="ListParagraph"/>
        <w:numPr>
          <w:ilvl w:val="0"/>
          <w:numId w:val="23"/>
        </w:numPr>
        <w:spacing w:before="0"/>
        <w:ind w:left="425"/>
        <w:rPr>
          <w:rStyle w:val="Hyperlink"/>
          <w:rFonts w:ascii="Arial" w:hAnsi="Arial" w:cs="Arial"/>
          <w:color w:val="auto"/>
          <w:u w:val="none"/>
        </w:rPr>
      </w:pPr>
      <w:hyperlink w:anchor="_[New]_Staff_induction," w:history="1">
        <w:r w:rsidR="00057843" w:rsidRPr="00CA4E1E">
          <w:rPr>
            <w:rStyle w:val="Hyperlink"/>
            <w:rFonts w:ascii="Arial" w:hAnsi="Arial" w:cs="Arial"/>
          </w:rPr>
          <w:t>Staff induction, development and support</w:t>
        </w:r>
        <w:r w:rsidR="00057843" w:rsidRPr="00CA4E1E" w:rsidDel="00CA4E1E">
          <w:rPr>
            <w:rStyle w:val="Hyperlink"/>
            <w:rFonts w:ascii="Arial" w:hAnsi="Arial" w:cs="Arial"/>
          </w:rPr>
          <w:t xml:space="preserve"> </w:t>
        </w:r>
      </w:hyperlink>
    </w:p>
    <w:p w:rsidR="006644B7" w:rsidRPr="006644B7" w:rsidRDefault="006644B7" w:rsidP="006644B7">
      <w:pPr>
        <w:pStyle w:val="ListParagraph"/>
        <w:numPr>
          <w:ilvl w:val="0"/>
          <w:numId w:val="23"/>
        </w:numPr>
        <w:spacing w:before="0"/>
        <w:ind w:left="425"/>
        <w:rPr>
          <w:rFonts w:ascii="Arial" w:hAnsi="Arial" w:cs="Arial"/>
        </w:rPr>
      </w:pPr>
      <w:r w:rsidRPr="006644B7">
        <w:rPr>
          <w:rFonts w:ascii="Arial" w:hAnsi="Arial" w:cs="Arial"/>
          <w:b/>
          <w:bCs/>
          <w:highlight w:val="green"/>
          <w:shd w:val="clear" w:color="auto" w:fill="404041" w:themeFill="accent4"/>
        </w:rPr>
        <w:t>[New]</w:t>
      </w:r>
      <w:r>
        <w:rPr>
          <w:rFonts w:ascii="Arial" w:hAnsi="Arial" w:cs="Arial"/>
        </w:rPr>
        <w:t xml:space="preserve"> </w:t>
      </w:r>
      <w:hyperlink w:anchor="_[New]_Social,_emotional" w:history="1">
        <w:r w:rsidRPr="00596C24">
          <w:rPr>
            <w:rStyle w:val="Hyperlink"/>
            <w:rFonts w:ascii="Arial" w:hAnsi="Arial" w:cs="Arial"/>
          </w:rPr>
          <w:t>Social, emotional and mental health (SEMH) needs</w:t>
        </w:r>
      </w:hyperlink>
    </w:p>
    <w:p w:rsidR="00057843" w:rsidRPr="002E3CAD" w:rsidRDefault="00D9230E" w:rsidP="00135DE8">
      <w:pPr>
        <w:pStyle w:val="ListParagraph"/>
        <w:numPr>
          <w:ilvl w:val="0"/>
          <w:numId w:val="23"/>
        </w:numPr>
        <w:spacing w:before="0"/>
        <w:ind w:left="425"/>
        <w:rPr>
          <w:rFonts w:ascii="Arial" w:hAnsi="Arial" w:cs="Arial"/>
        </w:rPr>
      </w:pPr>
      <w:hyperlink w:anchor="_[Updated]_Managing_behaviour" w:history="1">
        <w:r w:rsidR="00057843" w:rsidRPr="0076010A">
          <w:rPr>
            <w:rStyle w:val="Hyperlink"/>
            <w:rFonts w:ascii="Arial" w:hAnsi="Arial" w:cs="Arial"/>
          </w:rPr>
          <w:t>Managing behaviour</w:t>
        </w:r>
      </w:hyperlink>
    </w:p>
    <w:p w:rsidR="00057843" w:rsidRPr="00CA4E1E" w:rsidRDefault="00D9230E" w:rsidP="00135DE8">
      <w:pPr>
        <w:pStyle w:val="ListParagraph"/>
        <w:numPr>
          <w:ilvl w:val="0"/>
          <w:numId w:val="23"/>
        </w:numPr>
        <w:spacing w:before="0"/>
        <w:ind w:left="425"/>
        <w:rPr>
          <w:rFonts w:ascii="Arial" w:hAnsi="Arial" w:cs="Arial"/>
        </w:rPr>
      </w:pPr>
      <w:hyperlink w:anchor="_[Updated]_Prevention_strategies" w:history="1">
        <w:r w:rsidR="00057843" w:rsidRPr="00CA4E1E">
          <w:rPr>
            <w:rStyle w:val="Hyperlink"/>
            <w:rFonts w:cs="Arial"/>
          </w:rPr>
          <w:t>Prevention strategies</w:t>
        </w:r>
        <w:r w:rsidR="00057843">
          <w:rPr>
            <w:rStyle w:val="Hyperlink"/>
            <w:rFonts w:cs="Arial"/>
          </w:rPr>
          <w:t>, interventions,</w:t>
        </w:r>
        <w:r w:rsidR="00057843" w:rsidRPr="00CA4E1E">
          <w:rPr>
            <w:rStyle w:val="Hyperlink"/>
            <w:rFonts w:cs="Arial"/>
          </w:rPr>
          <w:t xml:space="preserve"> and sanctions for unacceptable behaviour</w:t>
        </w:r>
      </w:hyperlink>
    </w:p>
    <w:p w:rsidR="00057843" w:rsidRDefault="006644B7" w:rsidP="00135DE8">
      <w:pPr>
        <w:pStyle w:val="ListParagraph"/>
        <w:numPr>
          <w:ilvl w:val="0"/>
          <w:numId w:val="23"/>
        </w:numPr>
        <w:spacing w:before="0"/>
        <w:ind w:left="425"/>
        <w:rPr>
          <w:rFonts w:ascii="Arial" w:hAnsi="Arial" w:cs="Arial"/>
        </w:rPr>
      </w:pPr>
      <w:r w:rsidRPr="002D700C">
        <w:rPr>
          <w:rFonts w:cs="Arial"/>
          <w:b/>
          <w:bCs/>
          <w:shd w:val="clear" w:color="auto" w:fill="47D7AC"/>
        </w:rPr>
        <w:t>[Updated]</w:t>
      </w:r>
      <w:r w:rsidRPr="00A80BB9">
        <w:rPr>
          <w:rFonts w:cs="Arial"/>
          <w:b/>
          <w:bCs/>
        </w:rPr>
        <w:t xml:space="preserve"> </w:t>
      </w:r>
      <w:hyperlink w:anchor="_[Updated]_Sexual_abuse" w:history="1">
        <w:r w:rsidR="00057843" w:rsidRPr="0076010A">
          <w:rPr>
            <w:rStyle w:val="Hyperlink"/>
            <w:rFonts w:ascii="Arial" w:hAnsi="Arial" w:cs="Arial"/>
          </w:rPr>
          <w:t>Sexual abuse and discrimination</w:t>
        </w:r>
      </w:hyperlink>
    </w:p>
    <w:p w:rsidR="00057843" w:rsidRDefault="00D9230E" w:rsidP="00135DE8">
      <w:pPr>
        <w:pStyle w:val="ListParagraph"/>
        <w:numPr>
          <w:ilvl w:val="0"/>
          <w:numId w:val="23"/>
        </w:numPr>
        <w:spacing w:before="0"/>
        <w:ind w:left="425"/>
        <w:rPr>
          <w:rFonts w:ascii="Arial" w:hAnsi="Arial" w:cs="Arial"/>
        </w:rPr>
      </w:pPr>
      <w:hyperlink w:anchor="_[Updated]_Smoking_and" w:history="1">
        <w:r w:rsidR="00057843" w:rsidRPr="0076010A">
          <w:rPr>
            <w:rStyle w:val="Hyperlink"/>
            <w:rFonts w:ascii="Arial" w:hAnsi="Arial" w:cs="Arial"/>
          </w:rPr>
          <w:t>Smoking and controlled substances</w:t>
        </w:r>
      </w:hyperlink>
    </w:p>
    <w:p w:rsidR="00057843" w:rsidRPr="0076010A" w:rsidRDefault="00D9230E" w:rsidP="00135DE8">
      <w:pPr>
        <w:pStyle w:val="ListParagraph"/>
        <w:numPr>
          <w:ilvl w:val="0"/>
          <w:numId w:val="23"/>
        </w:numPr>
        <w:spacing w:before="0"/>
        <w:ind w:left="425"/>
        <w:rPr>
          <w:rFonts w:ascii="Arial" w:hAnsi="Arial" w:cs="Arial"/>
        </w:rPr>
      </w:pPr>
      <w:hyperlink w:anchor="_[Updated]_Prohibited_items," w:history="1">
        <w:r w:rsidR="00057843" w:rsidRPr="0076010A">
          <w:rPr>
            <w:rStyle w:val="Hyperlink"/>
            <w:rFonts w:cs="Arial"/>
          </w:rPr>
          <w:t>Prohibited items, searching pupils and confiscation</w:t>
        </w:r>
      </w:hyperlink>
    </w:p>
    <w:p w:rsidR="00057843" w:rsidRDefault="00D9230E" w:rsidP="00135DE8">
      <w:pPr>
        <w:pStyle w:val="ListParagraph"/>
        <w:numPr>
          <w:ilvl w:val="0"/>
          <w:numId w:val="23"/>
        </w:numPr>
        <w:spacing w:before="0"/>
        <w:ind w:left="425" w:hanging="425"/>
        <w:rPr>
          <w:rFonts w:ascii="Arial" w:hAnsi="Arial" w:cs="Arial"/>
        </w:rPr>
      </w:pPr>
      <w:hyperlink w:anchor="_[Updated]_Effective_classroom" w:history="1">
        <w:r w:rsidR="00057843" w:rsidRPr="0076010A">
          <w:rPr>
            <w:rStyle w:val="Hyperlink"/>
            <w:rFonts w:ascii="Arial" w:hAnsi="Arial" w:cs="Arial"/>
          </w:rPr>
          <w:t>Effective classroom management</w:t>
        </w:r>
      </w:hyperlink>
    </w:p>
    <w:p w:rsidR="00057843" w:rsidRPr="002E3CAD" w:rsidRDefault="00D9230E" w:rsidP="00135DE8">
      <w:pPr>
        <w:pStyle w:val="ListParagraph"/>
        <w:numPr>
          <w:ilvl w:val="0"/>
          <w:numId w:val="23"/>
        </w:numPr>
        <w:spacing w:before="0"/>
        <w:ind w:left="425" w:hanging="425"/>
        <w:rPr>
          <w:rStyle w:val="Hyperlink"/>
          <w:rFonts w:ascii="Arial" w:hAnsi="Arial" w:cs="Arial"/>
        </w:rPr>
      </w:pPr>
      <w:hyperlink w:anchor="_Positive_relationships_and" w:history="1">
        <w:r w:rsidR="00057843" w:rsidRPr="0076010A">
          <w:rPr>
            <w:rStyle w:val="Hyperlink"/>
            <w:rFonts w:ascii="Arial" w:hAnsi="Arial" w:cs="Arial"/>
          </w:rPr>
          <w:t>Behaviour o</w:t>
        </w:r>
        <w:r w:rsidR="00057843">
          <w:rPr>
            <w:rStyle w:val="Hyperlink"/>
            <w:rFonts w:ascii="Arial" w:hAnsi="Arial" w:cs="Arial"/>
          </w:rPr>
          <w:t>utside of</w:t>
        </w:r>
        <w:r w:rsidR="00057843" w:rsidRPr="0076010A">
          <w:rPr>
            <w:rStyle w:val="Hyperlink"/>
            <w:rFonts w:ascii="Arial" w:hAnsi="Arial" w:cs="Arial"/>
          </w:rPr>
          <w:t xml:space="preserve"> school premises</w:t>
        </w:r>
      </w:hyperlink>
    </w:p>
    <w:p w:rsidR="00057843" w:rsidRPr="00157CF1" w:rsidRDefault="00057843" w:rsidP="00135DE8">
      <w:pPr>
        <w:pStyle w:val="ListParagraph"/>
        <w:numPr>
          <w:ilvl w:val="0"/>
          <w:numId w:val="23"/>
        </w:numPr>
        <w:spacing w:before="0"/>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fldChar w:fldCharType="separate"/>
      </w:r>
      <w:r w:rsidRPr="00157CF1">
        <w:rPr>
          <w:rStyle w:val="Hyperlink"/>
          <w:rFonts w:ascii="Arial" w:hAnsi="Arial" w:cs="Arial"/>
        </w:rPr>
        <w:t>Data collection and behaviour evaluation</w:t>
      </w:r>
    </w:p>
    <w:p w:rsidR="00057843" w:rsidRDefault="00057843" w:rsidP="00135DE8">
      <w:pPr>
        <w:pStyle w:val="ListParagraph"/>
        <w:numPr>
          <w:ilvl w:val="0"/>
          <w:numId w:val="23"/>
        </w:numPr>
        <w:spacing w:before="0"/>
        <w:ind w:left="426" w:hanging="426"/>
        <w:rPr>
          <w:rFonts w:ascii="Arial" w:hAnsi="Arial" w:cs="Arial"/>
        </w:rPr>
      </w:pPr>
      <w:r>
        <w:rPr>
          <w:rStyle w:val="Hyperlink"/>
          <w:rFonts w:ascii="Arial" w:hAnsi="Arial" w:cs="Arial"/>
        </w:rPr>
        <w:fldChar w:fldCharType="end"/>
      </w:r>
      <w:hyperlink w:anchor="_[Updated]_Monitoring_and" w:history="1">
        <w:r w:rsidRPr="0076010A">
          <w:rPr>
            <w:rStyle w:val="Hyperlink"/>
          </w:rPr>
          <w:t>Monitoring and review</w:t>
        </w:r>
      </w:hyperlink>
    </w:p>
    <w:p w:rsidR="00057843" w:rsidRPr="00BC49DC" w:rsidRDefault="00057843" w:rsidP="00057843">
      <w:pPr>
        <w:rPr>
          <w:rFonts w:cs="Arial"/>
          <w:b/>
        </w:rPr>
      </w:pPr>
      <w:r w:rsidRPr="00BC49DC">
        <w:rPr>
          <w:rFonts w:cs="Arial"/>
          <w:b/>
        </w:rPr>
        <w:t>Appendices</w:t>
      </w:r>
    </w:p>
    <w:p w:rsidR="00057843" w:rsidRPr="00D4069C" w:rsidRDefault="00057843" w:rsidP="00135DE8">
      <w:pPr>
        <w:pStyle w:val="ListParagraph"/>
        <w:numPr>
          <w:ilvl w:val="0"/>
          <w:numId w:val="24"/>
        </w:numPr>
        <w:ind w:left="425" w:hanging="357"/>
        <w:contextualSpacing/>
        <w:rPr>
          <w:rStyle w:val="Hyperlink"/>
          <w:rFonts w:cs="Arial"/>
        </w:rPr>
      </w:pPr>
      <w:r>
        <w:rPr>
          <w:rFonts w:cs="Arial"/>
        </w:rPr>
        <w:fldChar w:fldCharType="begin"/>
      </w:r>
      <w:r w:rsidRPr="00D4069C">
        <w:rPr>
          <w:rFonts w:cs="Arial"/>
        </w:rPr>
        <w:instrText>HYPERLINK  \l "Inf"</w:instrText>
      </w:r>
      <w:r>
        <w:rPr>
          <w:rFonts w:cs="Arial"/>
        </w:rPr>
        <w:fldChar w:fldCharType="separate"/>
      </w:r>
      <w:r w:rsidRPr="00D4069C">
        <w:rPr>
          <w:rStyle w:val="Hyperlink"/>
          <w:rFonts w:cs="Arial"/>
        </w:rPr>
        <w:t xml:space="preserve">Behaviour </w:t>
      </w:r>
      <w:r>
        <w:rPr>
          <w:rStyle w:val="Hyperlink"/>
          <w:rFonts w:cs="Arial"/>
        </w:rPr>
        <w:t>i</w:t>
      </w:r>
      <w:r w:rsidRPr="00D4069C">
        <w:rPr>
          <w:rStyle w:val="Hyperlink"/>
          <w:rFonts w:cs="Arial"/>
        </w:rPr>
        <w:t xml:space="preserve">ncident </w:t>
      </w:r>
      <w:r>
        <w:rPr>
          <w:rStyle w:val="Hyperlink"/>
          <w:rFonts w:cs="Arial"/>
        </w:rPr>
        <w:t>f</w:t>
      </w:r>
      <w:r w:rsidRPr="00D4069C">
        <w:rPr>
          <w:rStyle w:val="Hyperlink"/>
          <w:rFonts w:cs="Arial"/>
        </w:rPr>
        <w:t>orm</w:t>
      </w:r>
    </w:p>
    <w:p w:rsidR="00057843" w:rsidRPr="0087258D" w:rsidRDefault="00057843" w:rsidP="00135DE8">
      <w:pPr>
        <w:pStyle w:val="ListParagraph"/>
        <w:numPr>
          <w:ilvl w:val="0"/>
          <w:numId w:val="24"/>
        </w:numPr>
        <w:ind w:left="425" w:hanging="357"/>
        <w:contextualSpacing/>
        <w:rPr>
          <w:rStyle w:val="Hyperlink"/>
          <w:rFonts w:cs="Arial"/>
        </w:rPr>
      </w:pPr>
      <w:r>
        <w:fldChar w:fldCharType="end"/>
      </w:r>
      <w:r w:rsidRPr="0076010A">
        <w:rPr>
          <w:rFonts w:cs="Arial"/>
        </w:rPr>
        <w:fldChar w:fldCharType="begin"/>
      </w:r>
      <w:r>
        <w:rPr>
          <w:rFonts w:cs="Arial"/>
        </w:rPr>
        <w:instrText xml:space="preserve"> HYPERLINK  \l "behaviouralmanagementobservationsform" </w:instrText>
      </w:r>
      <w:r w:rsidRPr="0076010A">
        <w:rPr>
          <w:rFonts w:cs="Arial"/>
        </w:rPr>
        <w:fldChar w:fldCharType="separate"/>
      </w:r>
      <w:r w:rsidRPr="0087258D">
        <w:rPr>
          <w:rStyle w:val="Hyperlink"/>
          <w:rFonts w:cs="Arial"/>
        </w:rPr>
        <w:t xml:space="preserve">Behaviour </w:t>
      </w:r>
      <w:r>
        <w:rPr>
          <w:rStyle w:val="Hyperlink"/>
          <w:rFonts w:cs="Arial"/>
        </w:rPr>
        <w:t>m</w:t>
      </w:r>
      <w:r w:rsidRPr="0087258D">
        <w:rPr>
          <w:rStyle w:val="Hyperlink"/>
          <w:rFonts w:cs="Arial"/>
        </w:rPr>
        <w:t xml:space="preserve">anagement </w:t>
      </w:r>
      <w:r>
        <w:rPr>
          <w:rStyle w:val="Hyperlink"/>
          <w:rFonts w:cs="Arial"/>
        </w:rPr>
        <w:t>o</w:t>
      </w:r>
      <w:r w:rsidRPr="0087258D">
        <w:rPr>
          <w:rStyle w:val="Hyperlink"/>
          <w:rFonts w:cs="Arial"/>
        </w:rPr>
        <w:t xml:space="preserve">bservations </w:t>
      </w:r>
      <w:r>
        <w:rPr>
          <w:rStyle w:val="Hyperlink"/>
          <w:rFonts w:cs="Arial"/>
        </w:rPr>
        <w:t>r</w:t>
      </w:r>
      <w:r w:rsidRPr="0087258D">
        <w:rPr>
          <w:rStyle w:val="Hyperlink"/>
          <w:rFonts w:cs="Arial"/>
        </w:rPr>
        <w:t xml:space="preserve">eview </w:t>
      </w:r>
      <w:r>
        <w:rPr>
          <w:rStyle w:val="Hyperlink"/>
          <w:rFonts w:cs="Arial"/>
        </w:rPr>
        <w:t>f</w:t>
      </w:r>
      <w:r w:rsidRPr="0087258D">
        <w:rPr>
          <w:rStyle w:val="Hyperlink"/>
          <w:rFonts w:cs="Arial"/>
        </w:rPr>
        <w:t>orm</w:t>
      </w:r>
    </w:p>
    <w:p w:rsidR="00057843" w:rsidRDefault="00057843" w:rsidP="00057843">
      <w:r w:rsidRPr="0076010A">
        <w:fldChar w:fldCharType="end"/>
      </w: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057843" w:rsidRDefault="00057843">
      <w:pPr>
        <w:rPr>
          <w:b/>
          <w:sz w:val="28"/>
          <w:szCs w:val="28"/>
        </w:rPr>
      </w:pPr>
    </w:p>
    <w:p w:rsidR="003D0296" w:rsidRDefault="00AC38CC">
      <w:pPr>
        <w:rPr>
          <w:b/>
          <w:sz w:val="28"/>
          <w:szCs w:val="28"/>
        </w:rPr>
      </w:pPr>
      <w:r>
        <w:rPr>
          <w:b/>
          <w:sz w:val="28"/>
          <w:szCs w:val="28"/>
        </w:rPr>
        <w:lastRenderedPageBreak/>
        <w:t>Statement of intent</w:t>
      </w:r>
    </w:p>
    <w:p w:rsidR="003D0296" w:rsidRDefault="00AC38CC">
      <w:pPr>
        <w:widowControl w:val="0"/>
        <w:spacing w:before="0" w:after="240" w:line="240" w:lineRule="auto"/>
        <w:jc w:val="left"/>
      </w:pPr>
      <w:r>
        <w:t>William Gilbert Endowed Primary School and Nursery offers a positive, safe learning environment for its community, in which everyone has equal and individual recognition and respect. We celebrate success and are committed to the continuous improvement and fulfilment of potential in every child</w:t>
      </w:r>
      <w:r w:rsidR="00057843">
        <w:t xml:space="preserve">. </w:t>
      </w:r>
      <w:r>
        <w:t xml:space="preserve">Everyone within the school has an important role to play in sharing responsibility for the development of positive </w:t>
      </w:r>
      <w:r w:rsidR="00BE0E60">
        <w:t>behaviour</w:t>
      </w:r>
      <w:r>
        <w:t xml:space="preserve"> and attitudes.</w:t>
      </w:r>
    </w:p>
    <w:p w:rsidR="003D0296" w:rsidRDefault="00AC38CC">
      <w:pPr>
        <w:spacing w:before="360" w:after="360" w:line="240" w:lineRule="auto"/>
        <w:jc w:val="left"/>
      </w:pPr>
      <w:r>
        <w:t xml:space="preserve">The behaviour policy at </w:t>
      </w:r>
      <w:r w:rsidR="00BE0E60">
        <w:t>William Gilbert</w:t>
      </w:r>
      <w:r>
        <w:t xml:space="preserve"> is central to our vision and ethos. It runs through the whole school and its teaching, providing opportunities for children to learn how to behave appropriately in a range of circumstances.</w:t>
      </w:r>
    </w:p>
    <w:p w:rsidR="003D0296" w:rsidRDefault="00AC38CC">
      <w:pPr>
        <w:spacing w:before="360" w:after="360" w:line="240" w:lineRule="auto"/>
        <w:jc w:val="left"/>
      </w:pPr>
      <w:r>
        <w:t xml:space="preserve">We aim for children to feel safe and to help develop respect and empathy for others. We believe that all behaviour is communication.   All children have a unique pathway through our school; some are resilient, with strong, embedded self-regulation able to manage transitions and embrace new challenges. Whilst others may struggle and find adapting to a new environment a challenge. All behaviour, both positive and negative, is a form of communication. Endeavouring to understand this communication is essential if we are to meet the needs of all learners. </w:t>
      </w:r>
    </w:p>
    <w:p w:rsidR="003D0296" w:rsidRDefault="00AC38CC">
      <w:pPr>
        <w:spacing w:before="360" w:after="360" w:line="240" w:lineRule="auto"/>
        <w:jc w:val="left"/>
      </w:pPr>
      <w:r>
        <w:t>Children need to understand the consequences of their behaviour and the impact it may have on those around them. The school’s behaviour policy is a document that is shared, understood and used by the whole school community.</w:t>
      </w:r>
    </w:p>
    <w:p w:rsidR="003D0296" w:rsidRDefault="00AC38CC">
      <w:pPr>
        <w:spacing w:before="360" w:after="360" w:line="240" w:lineRule="auto"/>
        <w:jc w:val="left"/>
      </w:pPr>
      <w:r>
        <w:t>Key principles underpinning this policy:</w:t>
      </w:r>
    </w:p>
    <w:p w:rsidR="003D0296" w:rsidRDefault="00AC38CC" w:rsidP="00135DE8">
      <w:pPr>
        <w:numPr>
          <w:ilvl w:val="0"/>
          <w:numId w:val="10"/>
        </w:numPr>
        <w:spacing w:before="360" w:after="0" w:line="240" w:lineRule="auto"/>
        <w:jc w:val="left"/>
      </w:pPr>
      <w:r>
        <w:t>Relationships within the school are respectful.</w:t>
      </w:r>
    </w:p>
    <w:p w:rsidR="003D0296" w:rsidRDefault="00AC38CC" w:rsidP="00135DE8">
      <w:pPr>
        <w:numPr>
          <w:ilvl w:val="0"/>
          <w:numId w:val="10"/>
        </w:numPr>
        <w:spacing w:before="0" w:after="0" w:line="240" w:lineRule="auto"/>
        <w:jc w:val="left"/>
      </w:pPr>
      <w:r>
        <w:t>There is a positive ethos, which develops cooperation and consideration.</w:t>
      </w:r>
    </w:p>
    <w:p w:rsidR="003D0296" w:rsidRDefault="00AC38CC" w:rsidP="00135DE8">
      <w:pPr>
        <w:numPr>
          <w:ilvl w:val="0"/>
          <w:numId w:val="10"/>
        </w:numPr>
        <w:spacing w:before="0" w:after="0" w:line="240" w:lineRule="auto"/>
        <w:jc w:val="left"/>
      </w:pPr>
      <w:r>
        <w:t>Staff work with parents, and parents are involved with their child’s schooling.</w:t>
      </w:r>
    </w:p>
    <w:p w:rsidR="003D0296" w:rsidRDefault="00AC38CC" w:rsidP="00135DE8">
      <w:pPr>
        <w:numPr>
          <w:ilvl w:val="0"/>
          <w:numId w:val="10"/>
        </w:numPr>
        <w:spacing w:before="0" w:after="0" w:line="240" w:lineRule="auto"/>
        <w:jc w:val="left"/>
      </w:pPr>
      <w:r>
        <w:t>There is provision within the school for a child’s emotional needs.</w:t>
      </w:r>
    </w:p>
    <w:p w:rsidR="003D0296" w:rsidRDefault="00AC38CC" w:rsidP="00135DE8">
      <w:pPr>
        <w:numPr>
          <w:ilvl w:val="0"/>
          <w:numId w:val="10"/>
        </w:numPr>
        <w:spacing w:before="0" w:after="0" w:line="240" w:lineRule="auto"/>
        <w:jc w:val="left"/>
      </w:pPr>
      <w:r>
        <w:t>Children understand the rules and expectations of the school.</w:t>
      </w:r>
    </w:p>
    <w:p w:rsidR="003D0296" w:rsidRDefault="00AC38CC" w:rsidP="00135DE8">
      <w:pPr>
        <w:numPr>
          <w:ilvl w:val="0"/>
          <w:numId w:val="10"/>
        </w:numPr>
        <w:spacing w:before="0" w:after="0" w:line="240" w:lineRule="auto"/>
        <w:jc w:val="left"/>
      </w:pPr>
      <w:r>
        <w:t>Staff follow clear and transparent procedures for issuing both rewards and sanctions.</w:t>
      </w:r>
    </w:p>
    <w:p w:rsidR="003D0296" w:rsidRDefault="00AC38CC" w:rsidP="00135DE8">
      <w:pPr>
        <w:numPr>
          <w:ilvl w:val="0"/>
          <w:numId w:val="10"/>
        </w:numPr>
        <w:spacing w:before="0" w:after="0" w:line="240" w:lineRule="auto"/>
        <w:jc w:val="left"/>
      </w:pPr>
      <w:r>
        <w:t>There is a clear system to combat bullying.</w:t>
      </w:r>
    </w:p>
    <w:p w:rsidR="003D0296" w:rsidRDefault="00AC38CC" w:rsidP="00135DE8">
      <w:pPr>
        <w:numPr>
          <w:ilvl w:val="0"/>
          <w:numId w:val="10"/>
        </w:numPr>
        <w:spacing w:before="0" w:after="0" w:line="240" w:lineRule="auto"/>
        <w:jc w:val="left"/>
      </w:pPr>
      <w:r>
        <w:t>The school has a system for working with outside agencies for support.</w:t>
      </w:r>
    </w:p>
    <w:p w:rsidR="003D0296" w:rsidRDefault="00AC38CC" w:rsidP="00135DE8">
      <w:pPr>
        <w:numPr>
          <w:ilvl w:val="0"/>
          <w:numId w:val="10"/>
        </w:numPr>
        <w:spacing w:before="0" w:after="360" w:line="240" w:lineRule="auto"/>
        <w:jc w:val="left"/>
      </w:pPr>
      <w:r>
        <w:t>Exclusion is only used as a last resort.</w:t>
      </w:r>
    </w:p>
    <w:p w:rsidR="003D0296" w:rsidRDefault="00AC38CC">
      <w:pPr>
        <w:widowControl w:val="0"/>
        <w:spacing w:before="0" w:after="240" w:line="240" w:lineRule="auto"/>
        <w:jc w:val="left"/>
      </w:pPr>
      <w:r>
        <w:t xml:space="preserve">Aims and values: </w:t>
      </w:r>
    </w:p>
    <w:p w:rsidR="003D0296" w:rsidRDefault="00AC38CC" w:rsidP="00135DE8">
      <w:pPr>
        <w:widowControl w:val="0"/>
        <w:numPr>
          <w:ilvl w:val="0"/>
          <w:numId w:val="9"/>
        </w:numPr>
        <w:spacing w:before="0" w:after="0" w:line="240" w:lineRule="auto"/>
        <w:jc w:val="left"/>
      </w:pPr>
      <w:r>
        <w:t>We value all the children in our school equally;</w:t>
      </w:r>
    </w:p>
    <w:p w:rsidR="003D0296" w:rsidRDefault="00AC38CC" w:rsidP="00135DE8">
      <w:pPr>
        <w:widowControl w:val="0"/>
        <w:numPr>
          <w:ilvl w:val="0"/>
          <w:numId w:val="9"/>
        </w:numPr>
        <w:spacing w:before="0" w:after="0" w:line="240" w:lineRule="auto"/>
        <w:jc w:val="left"/>
      </w:pPr>
      <w:r>
        <w:t>We aim to create a positive climate with realistic expectations;</w:t>
      </w:r>
    </w:p>
    <w:p w:rsidR="003D0296" w:rsidRDefault="00AC38CC" w:rsidP="00135DE8">
      <w:pPr>
        <w:widowControl w:val="0"/>
        <w:numPr>
          <w:ilvl w:val="0"/>
          <w:numId w:val="9"/>
        </w:numPr>
        <w:spacing w:before="0" w:after="0" w:line="240" w:lineRule="auto"/>
        <w:jc w:val="left"/>
      </w:pPr>
      <w:r>
        <w:t>We emphasise the importance of being valued as an individual within the group;</w:t>
      </w:r>
    </w:p>
    <w:p w:rsidR="00057843" w:rsidRDefault="00AC38CC" w:rsidP="00135DE8">
      <w:pPr>
        <w:widowControl w:val="0"/>
        <w:numPr>
          <w:ilvl w:val="0"/>
          <w:numId w:val="9"/>
        </w:numPr>
        <w:spacing w:before="0" w:after="0" w:line="240" w:lineRule="auto"/>
        <w:jc w:val="left"/>
      </w:pPr>
      <w:r>
        <w:t xml:space="preserve">We promote, through example, honesty and courtesy; </w:t>
      </w:r>
    </w:p>
    <w:p w:rsidR="003D0296" w:rsidRDefault="00AC38CC" w:rsidP="00135DE8">
      <w:pPr>
        <w:widowControl w:val="0"/>
        <w:numPr>
          <w:ilvl w:val="0"/>
          <w:numId w:val="9"/>
        </w:numPr>
        <w:spacing w:before="0" w:after="0" w:line="240" w:lineRule="auto"/>
        <w:jc w:val="left"/>
      </w:pPr>
      <w:r>
        <w:t>We provide a caring, effective learning environment;</w:t>
      </w:r>
    </w:p>
    <w:p w:rsidR="003D0296" w:rsidRDefault="00AC38CC" w:rsidP="00135DE8">
      <w:pPr>
        <w:widowControl w:val="0"/>
        <w:numPr>
          <w:ilvl w:val="0"/>
          <w:numId w:val="9"/>
        </w:numPr>
        <w:spacing w:before="0" w:after="0" w:line="240" w:lineRule="auto"/>
        <w:jc w:val="left"/>
      </w:pPr>
      <w:r>
        <w:t xml:space="preserve">We encourage relationships based on kindness, respect and understanding of the needs of others; </w:t>
      </w:r>
    </w:p>
    <w:p w:rsidR="003D0296" w:rsidRDefault="00AC38CC" w:rsidP="00135DE8">
      <w:pPr>
        <w:widowControl w:val="0"/>
        <w:numPr>
          <w:ilvl w:val="0"/>
          <w:numId w:val="9"/>
        </w:numPr>
        <w:spacing w:before="0" w:after="0" w:line="240" w:lineRule="auto"/>
        <w:jc w:val="left"/>
      </w:pPr>
      <w:r>
        <w:t xml:space="preserve">We ensure fair treatment for all, regardless of age, gender, race, ability and disability </w:t>
      </w:r>
    </w:p>
    <w:p w:rsidR="003D0296" w:rsidRDefault="00AC38CC" w:rsidP="00135DE8">
      <w:pPr>
        <w:widowControl w:val="0"/>
        <w:numPr>
          <w:ilvl w:val="0"/>
          <w:numId w:val="9"/>
        </w:numPr>
        <w:spacing w:before="0" w:after="240" w:line="240" w:lineRule="auto"/>
        <w:jc w:val="left"/>
      </w:pPr>
      <w:r>
        <w:t>We reward good behaviour rather than merely deterring poor behaviour.</w:t>
      </w:r>
    </w:p>
    <w:p w:rsidR="003D0296" w:rsidRDefault="003D0296">
      <w:pPr>
        <w:pBdr>
          <w:top w:val="nil"/>
          <w:left w:val="nil"/>
          <w:bottom w:val="nil"/>
          <w:right w:val="nil"/>
          <w:between w:val="nil"/>
        </w:pBdr>
        <w:spacing w:before="0" w:after="0"/>
      </w:pPr>
    </w:p>
    <w:p w:rsidR="003D0296" w:rsidRDefault="00AC38CC">
      <w:r>
        <w:lastRenderedPageBreak/>
        <w:t xml:space="preserve">The school acknowledges that behaviour can sometimes be the result of educational needs, mental health issues, or other needs or vulnerabilities, and will address these needs via an individualised graduated response. </w:t>
      </w:r>
    </w:p>
    <w:p w:rsidR="003D0296" w:rsidRDefault="00AC38CC">
      <w:r>
        <w:t>To help reduce the likelihood of behavioural issues related to social, emotional or mental health (SEMH), the school aims to create a safe and calm environment in which positive mental health and wellbeing are promoted and pupils are taught to be resilient. The school aims to promote resilience as part of a whole-school approach using the following methods:</w:t>
      </w:r>
    </w:p>
    <w:p w:rsidR="003D0296" w:rsidRDefault="00AC38CC">
      <w:pPr>
        <w:numPr>
          <w:ilvl w:val="0"/>
          <w:numId w:val="3"/>
        </w:numPr>
        <w:pBdr>
          <w:top w:val="nil"/>
          <w:left w:val="nil"/>
          <w:bottom w:val="nil"/>
          <w:right w:val="nil"/>
          <w:between w:val="nil"/>
        </w:pBdr>
        <w:tabs>
          <w:tab w:val="left" w:pos="3686"/>
        </w:tabs>
        <w:spacing w:before="0" w:after="0"/>
      </w:pPr>
      <w:r>
        <w:rPr>
          <w:rFonts w:cs="Arial"/>
          <w:b/>
          <w:color w:val="000000"/>
        </w:rPr>
        <w:t>Culture, ethos and environment</w:t>
      </w:r>
      <w:r>
        <w:rPr>
          <w:rFonts w:cs="Arial"/>
          <w:color w:val="000000"/>
        </w:rPr>
        <w:t xml:space="preserve"> – the health and wellbeing of pupils and staff is promoted through the informal curriculum, including leadership practice, policies, values and attitudes, alongside the social and physical environment </w:t>
      </w:r>
    </w:p>
    <w:p w:rsidR="003D0296" w:rsidRDefault="00AC38CC">
      <w:pPr>
        <w:numPr>
          <w:ilvl w:val="0"/>
          <w:numId w:val="3"/>
        </w:numPr>
        <w:pBdr>
          <w:top w:val="nil"/>
          <w:left w:val="nil"/>
          <w:bottom w:val="nil"/>
          <w:right w:val="nil"/>
          <w:between w:val="nil"/>
        </w:pBdr>
        <w:tabs>
          <w:tab w:val="left" w:pos="3686"/>
        </w:tabs>
        <w:spacing w:before="0" w:after="0"/>
      </w:pPr>
      <w:r>
        <w:rPr>
          <w:rFonts w:cs="Arial"/>
          <w:b/>
          <w:color w:val="000000"/>
        </w:rPr>
        <w:t>Teaching</w:t>
      </w:r>
      <w:r>
        <w:rPr>
          <w:rFonts w:cs="Arial"/>
          <w:color w:val="000000"/>
        </w:rPr>
        <w:t xml:space="preserve"> – the curriculum is used to develop pupils’ knowledge about health and wellbeing</w:t>
      </w:r>
    </w:p>
    <w:p w:rsidR="003D0296" w:rsidRDefault="00AC38CC">
      <w:pPr>
        <w:numPr>
          <w:ilvl w:val="0"/>
          <w:numId w:val="3"/>
        </w:numPr>
        <w:pBdr>
          <w:top w:val="nil"/>
          <w:left w:val="nil"/>
          <w:bottom w:val="nil"/>
          <w:right w:val="nil"/>
          <w:between w:val="nil"/>
        </w:pBdr>
        <w:tabs>
          <w:tab w:val="left" w:pos="3686"/>
        </w:tabs>
        <w:spacing w:before="0" w:after="0"/>
      </w:pPr>
      <w:r>
        <w:rPr>
          <w:rFonts w:cs="Arial"/>
          <w:b/>
          <w:color w:val="000000"/>
        </w:rPr>
        <w:t xml:space="preserve">Community engagement </w:t>
      </w:r>
      <w:r>
        <w:rPr>
          <w:rFonts w:cs="Arial"/>
          <w:color w:val="000000"/>
        </w:rPr>
        <w:t>– the school proactively engages with parents, outside agencies and the wider community to promote consistent support for pupils’ health and wellbeing</w:t>
      </w:r>
    </w:p>
    <w:p w:rsidR="003D0296" w:rsidRDefault="003D0296">
      <w:pPr>
        <w:pBdr>
          <w:top w:val="nil"/>
          <w:left w:val="nil"/>
          <w:bottom w:val="nil"/>
          <w:right w:val="nil"/>
          <w:between w:val="nil"/>
        </w:pBdr>
        <w:tabs>
          <w:tab w:val="left" w:pos="3686"/>
        </w:tabs>
        <w:spacing w:before="0" w:after="0"/>
        <w:ind w:left="720"/>
      </w:pPr>
    </w:p>
    <w:p w:rsidR="003D0296" w:rsidRDefault="00AC38CC">
      <w:pPr>
        <w:pBdr>
          <w:top w:val="nil"/>
          <w:left w:val="nil"/>
          <w:bottom w:val="nil"/>
          <w:right w:val="nil"/>
          <w:between w:val="nil"/>
        </w:pBdr>
        <w:tabs>
          <w:tab w:val="left" w:pos="3686"/>
        </w:tabs>
        <w:spacing w:before="0" w:after="0"/>
      </w:pPr>
      <w:r>
        <w:t>Where vulnerable pupils or groups are identified, provision will be made to support and promote their positive mental health. The school’s Social, Emotional and Mental Health (SEMH) Policy outlines the specific procedures that will be used to assess these pupils for any SEMH-related difficulties that could affect their behaviour.</w:t>
      </w:r>
    </w:p>
    <w:p w:rsidR="003D0296" w:rsidRDefault="00AC38CC">
      <w:pPr>
        <w:spacing w:before="360" w:after="360" w:line="240" w:lineRule="auto"/>
        <w:jc w:val="left"/>
      </w:pPr>
      <w:r>
        <w:t>We treat all children fairly which might not mean all children are treated equally.</w:t>
      </w:r>
    </w:p>
    <w:p w:rsidR="003D0296" w:rsidRDefault="00AC38CC">
      <w:pPr>
        <w:tabs>
          <w:tab w:val="left" w:pos="3444"/>
        </w:tabs>
        <w:jc w:val="center"/>
        <w:sectPr w:rsidR="003D0296">
          <w:headerReference w:type="first" r:id="rId9"/>
          <w:pgSz w:w="11906" w:h="16838"/>
          <w:pgMar w:top="1440" w:right="1440" w:bottom="1440" w:left="1440" w:header="564" w:footer="708" w:gutter="0"/>
          <w:pgNumType w:start="0"/>
          <w:cols w:space="720"/>
          <w:titlePg/>
        </w:sectPr>
      </w:pPr>
      <w:r>
        <w:rPr>
          <w:noProof/>
        </w:rPr>
        <w:drawing>
          <wp:inline distT="114300" distB="114300" distL="114300" distR="114300">
            <wp:extent cx="3119438" cy="2336987"/>
            <wp:effectExtent l="0" t="0" r="0" b="0"/>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19438" cy="2336987"/>
                    </a:xfrm>
                    <a:prstGeom prst="rect">
                      <a:avLst/>
                    </a:prstGeom>
                    <a:ln/>
                  </pic:spPr>
                </pic:pic>
              </a:graphicData>
            </a:graphic>
          </wp:inline>
        </w:drawing>
      </w:r>
    </w:p>
    <w:p w:rsidR="00057843" w:rsidRPr="00223A05" w:rsidRDefault="00AC38CC" w:rsidP="00135DE8">
      <w:pPr>
        <w:pStyle w:val="Heading10"/>
        <w:numPr>
          <w:ilvl w:val="0"/>
          <w:numId w:val="25"/>
        </w:numPr>
        <w:ind w:left="426" w:hanging="426"/>
      </w:pPr>
      <w:bookmarkStart w:id="3" w:name="_heading=h.tyjcwt" w:colFirst="0" w:colLast="0"/>
      <w:bookmarkStart w:id="4" w:name="_heading=h.3dy6vkm" w:colFirst="0" w:colLast="0"/>
      <w:bookmarkEnd w:id="3"/>
      <w:bookmarkEnd w:id="4"/>
      <w:r>
        <w:lastRenderedPageBreak/>
        <w:t xml:space="preserve"> </w:t>
      </w:r>
      <w:r w:rsidR="00057843" w:rsidRPr="002D700C">
        <w:rPr>
          <w:shd w:val="clear" w:color="auto" w:fill="47D7AC"/>
        </w:rPr>
        <w:t>[Updated]</w:t>
      </w:r>
      <w:r w:rsidR="00057843" w:rsidRPr="00A80BB9">
        <w:t xml:space="preserve"> </w:t>
      </w:r>
      <w:r w:rsidR="00057843" w:rsidRPr="00223A05">
        <w:t>Legal frame</w:t>
      </w:r>
      <w:r w:rsidR="00057843">
        <w:t>work</w:t>
      </w:r>
    </w:p>
    <w:p w:rsidR="00057843" w:rsidRDefault="00057843" w:rsidP="00057843">
      <w:bookmarkStart w:id="5" w:name="_Roles_and_responsibilities"/>
      <w:bookmarkStart w:id="6" w:name="_Monitoring_and_review"/>
      <w:bookmarkEnd w:id="5"/>
      <w:bookmarkEnd w:id="6"/>
      <w:r w:rsidRPr="002D700C">
        <w:rPr>
          <w:b/>
          <w:bCs/>
          <w:shd w:val="clear" w:color="auto" w:fill="47D7AC"/>
        </w:rPr>
        <w:t>[Updated]</w:t>
      </w:r>
      <w:r w:rsidRPr="00A80BB9">
        <w:t xml:space="preserve"> </w:t>
      </w:r>
      <w:r>
        <w:t>This policy has due regard to all relevant legislation and statutory guidance including, but not limited to, the following:</w:t>
      </w:r>
      <w:r w:rsidRPr="00EC7305">
        <w:t xml:space="preserve"> </w:t>
      </w:r>
    </w:p>
    <w:p w:rsidR="006644B7" w:rsidRDefault="006644B7" w:rsidP="006644B7">
      <w:pPr>
        <w:pStyle w:val="ListParagraph"/>
        <w:numPr>
          <w:ilvl w:val="0"/>
          <w:numId w:val="26"/>
        </w:numPr>
        <w:ind w:left="714" w:hanging="357"/>
        <w:contextualSpacing/>
      </w:pPr>
      <w:r>
        <w:t>Education Act 1996</w:t>
      </w:r>
    </w:p>
    <w:p w:rsidR="006644B7" w:rsidRDefault="006644B7" w:rsidP="006644B7">
      <w:pPr>
        <w:pStyle w:val="ListParagraph"/>
        <w:numPr>
          <w:ilvl w:val="0"/>
          <w:numId w:val="26"/>
        </w:numPr>
        <w:ind w:left="714" w:hanging="357"/>
        <w:contextualSpacing/>
      </w:pPr>
      <w:r>
        <w:t>Education Act 2002</w:t>
      </w:r>
    </w:p>
    <w:p w:rsidR="006644B7" w:rsidRDefault="006644B7" w:rsidP="006644B7">
      <w:pPr>
        <w:pStyle w:val="ListParagraph"/>
        <w:numPr>
          <w:ilvl w:val="0"/>
          <w:numId w:val="26"/>
        </w:numPr>
        <w:ind w:left="714" w:hanging="357"/>
        <w:contextualSpacing/>
      </w:pPr>
      <w:r>
        <w:t>Education and Inspections Act 2006</w:t>
      </w:r>
    </w:p>
    <w:p w:rsidR="006644B7" w:rsidRDefault="006644B7" w:rsidP="006644B7">
      <w:pPr>
        <w:pStyle w:val="ListParagraph"/>
        <w:numPr>
          <w:ilvl w:val="0"/>
          <w:numId w:val="26"/>
        </w:numPr>
        <w:ind w:left="714" w:hanging="357"/>
        <w:contextualSpacing/>
      </w:pPr>
      <w:r>
        <w:t>Health Act 2006</w:t>
      </w:r>
    </w:p>
    <w:p w:rsidR="006644B7" w:rsidRDefault="006644B7" w:rsidP="006644B7">
      <w:pPr>
        <w:pStyle w:val="ListParagraph"/>
        <w:numPr>
          <w:ilvl w:val="0"/>
          <w:numId w:val="26"/>
        </w:numPr>
        <w:ind w:left="714" w:hanging="357"/>
        <w:contextualSpacing/>
      </w:pPr>
      <w:r>
        <w:t>The School Information (England) Regulations 2008</w:t>
      </w:r>
    </w:p>
    <w:p w:rsidR="006644B7" w:rsidRDefault="006644B7" w:rsidP="006644B7">
      <w:pPr>
        <w:pStyle w:val="ListParagraph"/>
        <w:numPr>
          <w:ilvl w:val="0"/>
          <w:numId w:val="26"/>
        </w:numPr>
        <w:ind w:left="714" w:hanging="357"/>
        <w:contextualSpacing/>
      </w:pPr>
      <w:r>
        <w:t>Equality Act 2010</w:t>
      </w:r>
    </w:p>
    <w:p w:rsidR="006644B7" w:rsidRDefault="006644B7" w:rsidP="006644B7">
      <w:pPr>
        <w:pStyle w:val="ListParagraph"/>
        <w:numPr>
          <w:ilvl w:val="0"/>
          <w:numId w:val="26"/>
        </w:numPr>
        <w:ind w:left="714" w:hanging="357"/>
        <w:contextualSpacing/>
      </w:pPr>
      <w:r>
        <w:t>Voyeurism (Offences) Act 2019</w:t>
      </w:r>
    </w:p>
    <w:p w:rsidR="006644B7" w:rsidRDefault="006644B7" w:rsidP="006644B7">
      <w:pPr>
        <w:pStyle w:val="ListParagraph"/>
        <w:numPr>
          <w:ilvl w:val="0"/>
          <w:numId w:val="26"/>
        </w:numPr>
        <w:ind w:left="714" w:hanging="357"/>
        <w:contextualSpacing/>
      </w:pPr>
      <w:proofErr w:type="spellStart"/>
      <w:r>
        <w:t>DfE</w:t>
      </w:r>
      <w:proofErr w:type="spellEnd"/>
      <w:r>
        <w:t xml:space="preserve"> (2013) ‘Use of reasonable force’</w:t>
      </w:r>
    </w:p>
    <w:p w:rsidR="006644B7" w:rsidRDefault="006644B7" w:rsidP="006644B7">
      <w:pPr>
        <w:pStyle w:val="ListParagraph"/>
        <w:numPr>
          <w:ilvl w:val="0"/>
          <w:numId w:val="26"/>
        </w:numPr>
        <w:ind w:left="714" w:hanging="357"/>
        <w:contextualSpacing/>
      </w:pPr>
      <w:proofErr w:type="spellStart"/>
      <w:r>
        <w:t>DfE</w:t>
      </w:r>
      <w:proofErr w:type="spellEnd"/>
      <w:r>
        <w:t xml:space="preserve"> (2015) ‘Special educational needs and disability code of practice: 0 to 25 years’</w:t>
      </w:r>
    </w:p>
    <w:p w:rsidR="006644B7" w:rsidRDefault="006644B7" w:rsidP="006644B7">
      <w:pPr>
        <w:pStyle w:val="ListParagraph"/>
        <w:numPr>
          <w:ilvl w:val="0"/>
          <w:numId w:val="26"/>
        </w:numPr>
        <w:ind w:left="714" w:hanging="357"/>
        <w:contextualSpacing/>
      </w:pPr>
      <w:proofErr w:type="spellStart"/>
      <w:r>
        <w:t>DfE</w:t>
      </w:r>
      <w:proofErr w:type="spellEnd"/>
      <w:r>
        <w:t xml:space="preserve"> (2018) ‘Mental health and behaviour in schools’</w:t>
      </w:r>
    </w:p>
    <w:p w:rsidR="006644B7" w:rsidRDefault="006644B7" w:rsidP="006644B7">
      <w:pPr>
        <w:pStyle w:val="ListParagraph"/>
        <w:numPr>
          <w:ilvl w:val="0"/>
          <w:numId w:val="26"/>
        </w:numPr>
        <w:ind w:left="714" w:hanging="357"/>
        <w:contextualSpacing/>
      </w:pPr>
      <w:proofErr w:type="spellStart"/>
      <w:r>
        <w:t>DfE</w:t>
      </w:r>
      <w:proofErr w:type="spellEnd"/>
      <w:r>
        <w:t xml:space="preserve"> (2022) ‘Behaviour in schools: Advice for </w:t>
      </w:r>
      <w:proofErr w:type="spellStart"/>
      <w:r>
        <w:t>headteachers</w:t>
      </w:r>
      <w:proofErr w:type="spellEnd"/>
      <w:r>
        <w:t xml:space="preserve"> and school staff’ </w:t>
      </w:r>
    </w:p>
    <w:p w:rsidR="006644B7" w:rsidRDefault="006644B7" w:rsidP="006644B7">
      <w:pPr>
        <w:pStyle w:val="ListParagraph"/>
        <w:numPr>
          <w:ilvl w:val="0"/>
          <w:numId w:val="26"/>
        </w:numPr>
        <w:ind w:left="714" w:hanging="357"/>
        <w:contextualSpacing/>
      </w:pPr>
      <w:r w:rsidRPr="002D700C">
        <w:rPr>
          <w:b/>
          <w:bCs/>
          <w:shd w:val="clear" w:color="auto" w:fill="47D7AC"/>
        </w:rPr>
        <w:t>[Updated]</w:t>
      </w:r>
      <w:r w:rsidRPr="00A80BB9">
        <w:t xml:space="preserve"> </w:t>
      </w:r>
      <w:proofErr w:type="spellStart"/>
      <w:r>
        <w:t>DfE</w:t>
      </w:r>
      <w:proofErr w:type="spellEnd"/>
      <w:r>
        <w:t xml:space="preserve"> (2023) ‘Keeping children safe in education 2023’</w:t>
      </w:r>
    </w:p>
    <w:p w:rsidR="006644B7" w:rsidRDefault="006644B7" w:rsidP="006644B7">
      <w:pPr>
        <w:pStyle w:val="ListParagraph"/>
        <w:numPr>
          <w:ilvl w:val="0"/>
          <w:numId w:val="26"/>
        </w:numPr>
        <w:ind w:left="714" w:hanging="357"/>
        <w:contextualSpacing/>
      </w:pPr>
      <w:proofErr w:type="spellStart"/>
      <w:r>
        <w:t>DfE</w:t>
      </w:r>
      <w:proofErr w:type="spellEnd"/>
      <w:r>
        <w:t xml:space="preserve"> (2022) ‘Searching, Screening and Confiscation: Advice for schools’ </w:t>
      </w:r>
    </w:p>
    <w:p w:rsidR="006644B7" w:rsidRDefault="006644B7" w:rsidP="006644B7">
      <w:pPr>
        <w:pStyle w:val="ListParagraph"/>
        <w:numPr>
          <w:ilvl w:val="0"/>
          <w:numId w:val="26"/>
        </w:numPr>
        <w:contextualSpacing/>
      </w:pPr>
      <w:r w:rsidRPr="006644B7">
        <w:rPr>
          <w:b/>
          <w:bCs/>
          <w:highlight w:val="green"/>
          <w:shd w:val="clear" w:color="auto" w:fill="404041" w:themeFill="accent4"/>
        </w:rPr>
        <w:t>[Updated]</w:t>
      </w:r>
      <w:r>
        <w:t xml:space="preserve"> </w:t>
      </w:r>
      <w:proofErr w:type="spellStart"/>
      <w:r>
        <w:t>DfE</w:t>
      </w:r>
      <w:proofErr w:type="spellEnd"/>
      <w:r>
        <w:t xml:space="preserve"> (2023) ‘Suspension and Permanent Exclusion from maintained schools, academies and pupil referral units in England, including pupil movement’</w:t>
      </w:r>
    </w:p>
    <w:p w:rsidR="00057843" w:rsidRDefault="006644B7" w:rsidP="006644B7">
      <w:pPr>
        <w:pStyle w:val="ListParagraph"/>
        <w:numPr>
          <w:ilvl w:val="0"/>
          <w:numId w:val="26"/>
        </w:numPr>
        <w:contextualSpacing/>
      </w:pPr>
      <w:r>
        <w:t xml:space="preserve"> </w:t>
      </w:r>
      <w:r w:rsidR="00057843">
        <w:t>‘Suspension and Permanent Exclusion from maintained schools, academies and pupil referral units in England, including pupil movement’</w:t>
      </w:r>
    </w:p>
    <w:p w:rsidR="00057843" w:rsidRDefault="00057843" w:rsidP="00057843">
      <w:r>
        <w:t>This policy operates in conjunction with the following school policies:</w:t>
      </w:r>
    </w:p>
    <w:p w:rsidR="00057843" w:rsidRDefault="00057843" w:rsidP="00135DE8">
      <w:pPr>
        <w:pStyle w:val="ListParagraph"/>
        <w:numPr>
          <w:ilvl w:val="0"/>
          <w:numId w:val="27"/>
        </w:numPr>
        <w:ind w:left="714" w:hanging="357"/>
        <w:contextualSpacing/>
      </w:pPr>
      <w:bookmarkStart w:id="7" w:name="_Hlk77084887"/>
      <w:r w:rsidRPr="004D6EDE">
        <w:t>Pupil Code of Conduct</w:t>
      </w:r>
    </w:p>
    <w:p w:rsidR="00057843" w:rsidRDefault="00057843" w:rsidP="00135DE8">
      <w:pPr>
        <w:pStyle w:val="ListParagraph"/>
        <w:numPr>
          <w:ilvl w:val="0"/>
          <w:numId w:val="27"/>
        </w:numPr>
        <w:contextualSpacing/>
      </w:pPr>
      <w:r>
        <w:t xml:space="preserve">Social, Emotional and Mental Health (SEMH) Policy </w:t>
      </w:r>
    </w:p>
    <w:p w:rsidR="00057843" w:rsidRDefault="00057843" w:rsidP="00135DE8">
      <w:pPr>
        <w:pStyle w:val="ListParagraph"/>
        <w:numPr>
          <w:ilvl w:val="0"/>
          <w:numId w:val="27"/>
        </w:numPr>
        <w:contextualSpacing/>
      </w:pPr>
      <w:r>
        <w:t>Complaints Procedures Policy</w:t>
      </w:r>
    </w:p>
    <w:p w:rsidR="00057843" w:rsidRDefault="00057843" w:rsidP="00135DE8">
      <w:pPr>
        <w:pStyle w:val="ListParagraph"/>
        <w:numPr>
          <w:ilvl w:val="0"/>
          <w:numId w:val="27"/>
        </w:numPr>
        <w:contextualSpacing/>
      </w:pPr>
      <w:r w:rsidRPr="003A053F">
        <w:t>Special Educational Needs and Disabilities (SEND) Policy</w:t>
      </w:r>
    </w:p>
    <w:p w:rsidR="00057843" w:rsidRDefault="00057843" w:rsidP="00135DE8">
      <w:pPr>
        <w:pStyle w:val="ListParagraph"/>
        <w:numPr>
          <w:ilvl w:val="0"/>
          <w:numId w:val="27"/>
        </w:numPr>
        <w:contextualSpacing/>
      </w:pPr>
      <w:r>
        <w:t>Suspension and Exclusion Policy</w:t>
      </w:r>
    </w:p>
    <w:p w:rsidR="00057843" w:rsidRDefault="00057843" w:rsidP="00135DE8">
      <w:pPr>
        <w:pStyle w:val="ListParagraph"/>
        <w:numPr>
          <w:ilvl w:val="0"/>
          <w:numId w:val="27"/>
        </w:numPr>
        <w:contextualSpacing/>
      </w:pPr>
      <w:r>
        <w:t>Physical Intervention Policy</w:t>
      </w:r>
    </w:p>
    <w:p w:rsidR="00057843" w:rsidRDefault="00057843" w:rsidP="00135DE8">
      <w:pPr>
        <w:pStyle w:val="ListParagraph"/>
        <w:numPr>
          <w:ilvl w:val="0"/>
          <w:numId w:val="27"/>
        </w:numPr>
        <w:contextualSpacing/>
      </w:pPr>
      <w:r>
        <w:t>Child-on-child Abuse Policy</w:t>
      </w:r>
    </w:p>
    <w:p w:rsidR="00057843" w:rsidRDefault="00057843" w:rsidP="00135DE8">
      <w:pPr>
        <w:pStyle w:val="ListParagraph"/>
        <w:numPr>
          <w:ilvl w:val="0"/>
          <w:numId w:val="27"/>
        </w:numPr>
        <w:contextualSpacing/>
      </w:pPr>
      <w:r>
        <w:t>Child Protection and Safeguarding Policy</w:t>
      </w:r>
    </w:p>
    <w:p w:rsidR="00057843" w:rsidRDefault="00057843" w:rsidP="00135DE8">
      <w:pPr>
        <w:pStyle w:val="ListParagraph"/>
        <w:numPr>
          <w:ilvl w:val="0"/>
          <w:numId w:val="27"/>
        </w:numPr>
        <w:contextualSpacing/>
      </w:pPr>
      <w:r>
        <w:t xml:space="preserve">Smoke-free Policy </w:t>
      </w:r>
    </w:p>
    <w:p w:rsidR="00057843" w:rsidRDefault="00057843" w:rsidP="00135DE8">
      <w:pPr>
        <w:pStyle w:val="ListParagraph"/>
        <w:numPr>
          <w:ilvl w:val="0"/>
          <w:numId w:val="27"/>
        </w:numPr>
        <w:contextualSpacing/>
      </w:pPr>
      <w:r>
        <w:t xml:space="preserve">Pupil Drug and Alcohol Policy </w:t>
      </w:r>
    </w:p>
    <w:p w:rsidR="00057843" w:rsidRDefault="00057843" w:rsidP="00135DE8">
      <w:pPr>
        <w:pStyle w:val="ListParagraph"/>
        <w:numPr>
          <w:ilvl w:val="0"/>
          <w:numId w:val="27"/>
        </w:numPr>
        <w:contextualSpacing/>
      </w:pPr>
      <w:r>
        <w:t xml:space="preserve">Searching, Screening and Confiscation Policy </w:t>
      </w:r>
    </w:p>
    <w:p w:rsidR="00057843" w:rsidRDefault="00057843" w:rsidP="00135DE8">
      <w:pPr>
        <w:pStyle w:val="ListParagraph"/>
        <w:numPr>
          <w:ilvl w:val="0"/>
          <w:numId w:val="27"/>
        </w:numPr>
        <w:ind w:left="714" w:hanging="357"/>
        <w:contextualSpacing/>
      </w:pPr>
      <w:r>
        <w:t>Anti-bullying Policy</w:t>
      </w:r>
    </w:p>
    <w:p w:rsidR="00057843" w:rsidRPr="004D6EDE" w:rsidRDefault="00057843" w:rsidP="00057843">
      <w:pPr>
        <w:pStyle w:val="ListParagraph"/>
        <w:ind w:left="714"/>
        <w:contextualSpacing/>
      </w:pPr>
    </w:p>
    <w:bookmarkEnd w:id="7"/>
    <w:p w:rsidR="003D0296" w:rsidRDefault="00057843" w:rsidP="00057843">
      <w:pPr>
        <w:pStyle w:val="Heading10"/>
        <w:numPr>
          <w:ilvl w:val="0"/>
          <w:numId w:val="0"/>
        </w:numPr>
        <w:ind w:left="425" w:hanging="425"/>
      </w:pPr>
      <w:r>
        <w:t xml:space="preserve">2.    </w:t>
      </w:r>
      <w:r w:rsidR="00AC38CC">
        <w:t>Roles and responsibilities</w:t>
      </w:r>
    </w:p>
    <w:p w:rsidR="003D0296" w:rsidRDefault="00AC38CC">
      <w:r>
        <w:t>The governing board has overall responsibility for:</w:t>
      </w:r>
    </w:p>
    <w:p w:rsidR="003D0296" w:rsidRDefault="00AC38CC" w:rsidP="00135DE8">
      <w:pPr>
        <w:numPr>
          <w:ilvl w:val="0"/>
          <w:numId w:val="6"/>
        </w:numPr>
        <w:pBdr>
          <w:top w:val="nil"/>
          <w:left w:val="nil"/>
          <w:bottom w:val="nil"/>
          <w:right w:val="nil"/>
          <w:between w:val="nil"/>
        </w:pBdr>
        <w:spacing w:after="0"/>
        <w:ind w:left="714" w:hanging="357"/>
      </w:pPr>
      <w:r>
        <w:rPr>
          <w:rFonts w:cs="Arial"/>
          <w:color w:val="000000"/>
        </w:rPr>
        <w:t>Ensuring that this policy, as written, does not discriminate on any grounds, including, but not limited to, age, disability, gender reassignment, gender identity, marriage and civil partnership, race, religion or belief, sex and sexual orientation.</w:t>
      </w:r>
    </w:p>
    <w:p w:rsidR="003D0296" w:rsidRDefault="00AC38CC" w:rsidP="00135DE8">
      <w:pPr>
        <w:numPr>
          <w:ilvl w:val="0"/>
          <w:numId w:val="6"/>
        </w:numPr>
        <w:pBdr>
          <w:top w:val="nil"/>
          <w:left w:val="nil"/>
          <w:bottom w:val="nil"/>
          <w:right w:val="nil"/>
          <w:between w:val="nil"/>
        </w:pBdr>
        <w:spacing w:before="0" w:after="0"/>
        <w:ind w:left="714" w:hanging="357"/>
        <w:rPr>
          <w:rFonts w:cs="Arial"/>
          <w:color w:val="347186"/>
        </w:rPr>
      </w:pPr>
      <w:r>
        <w:rPr>
          <w:rFonts w:cs="Arial"/>
          <w:color w:val="000000"/>
        </w:rPr>
        <w:t xml:space="preserve">Promoting a whole-school culture where calm, dignity and structure encompass every space and activity. </w:t>
      </w:r>
    </w:p>
    <w:p w:rsidR="003D0296" w:rsidRPr="00030D1E" w:rsidRDefault="00AC38CC" w:rsidP="00135DE8">
      <w:pPr>
        <w:numPr>
          <w:ilvl w:val="0"/>
          <w:numId w:val="6"/>
        </w:numPr>
        <w:pBdr>
          <w:top w:val="nil"/>
          <w:left w:val="nil"/>
          <w:bottom w:val="nil"/>
          <w:right w:val="nil"/>
          <w:between w:val="nil"/>
        </w:pBdr>
        <w:spacing w:before="0" w:after="0"/>
        <w:ind w:left="714" w:hanging="357"/>
        <w:rPr>
          <w:rFonts w:cs="Arial"/>
          <w:color w:val="347186"/>
        </w:rPr>
      </w:pPr>
      <w:r>
        <w:rPr>
          <w:rFonts w:cs="Arial"/>
          <w:color w:val="000000"/>
        </w:rPr>
        <w:t>Handling complaints regarding this policy, as outlined in the school’s Complaints Procedures Policy.</w:t>
      </w:r>
    </w:p>
    <w:p w:rsidR="003D0296" w:rsidRDefault="00AC38CC">
      <w:r>
        <w:lastRenderedPageBreak/>
        <w:t xml:space="preserve">The </w:t>
      </w:r>
      <w:proofErr w:type="spellStart"/>
      <w:r>
        <w:t>Head</w:t>
      </w:r>
      <w:r w:rsidR="00BE0E60">
        <w:t>teacher</w:t>
      </w:r>
      <w:proofErr w:type="spellEnd"/>
      <w:r>
        <w:t xml:space="preserve"> is responsible for:</w:t>
      </w:r>
    </w:p>
    <w:p w:rsidR="003D0296" w:rsidRDefault="00AC38CC" w:rsidP="00135DE8">
      <w:pPr>
        <w:numPr>
          <w:ilvl w:val="0"/>
          <w:numId w:val="7"/>
        </w:numPr>
        <w:pBdr>
          <w:top w:val="nil"/>
          <w:left w:val="nil"/>
          <w:bottom w:val="nil"/>
          <w:right w:val="nil"/>
          <w:between w:val="nil"/>
        </w:pBdr>
        <w:spacing w:after="0"/>
      </w:pPr>
      <w:r>
        <w:rPr>
          <w:rFonts w:cs="Arial"/>
          <w:color w:val="000000"/>
        </w:rPr>
        <w:t>The monitoring and implementation of this policy</w:t>
      </w:r>
      <w:r>
        <w:rPr>
          <w:rFonts w:cs="Arial"/>
          <w:color w:val="FFD006"/>
        </w:rPr>
        <w:t xml:space="preserve"> </w:t>
      </w:r>
      <w:r>
        <w:rPr>
          <w:rFonts w:cs="Arial"/>
          <w:color w:val="000000"/>
        </w:rPr>
        <w:t>and of the behaviour procedures at the school. This includes the policy’s effectiveness in addressing any SEMH-related drivers of poor behaviour.</w:t>
      </w:r>
    </w:p>
    <w:p w:rsidR="003D0296" w:rsidRDefault="00AC38CC" w:rsidP="00135DE8">
      <w:pPr>
        <w:numPr>
          <w:ilvl w:val="0"/>
          <w:numId w:val="7"/>
        </w:numPr>
        <w:pBdr>
          <w:top w:val="nil"/>
          <w:left w:val="nil"/>
          <w:bottom w:val="nil"/>
          <w:right w:val="nil"/>
          <w:between w:val="nil"/>
        </w:pBdr>
        <w:spacing w:before="0" w:after="0"/>
        <w:ind w:left="714" w:hanging="357"/>
      </w:pPr>
      <w:r>
        <w:rPr>
          <w:rFonts w:cs="Arial"/>
          <w:color w:val="000000"/>
        </w:rPr>
        <w:t>Establishing the standard of behaviour expected by pupils at the school.</w:t>
      </w:r>
    </w:p>
    <w:p w:rsidR="003D0296" w:rsidRDefault="00AC38CC" w:rsidP="00135DE8">
      <w:pPr>
        <w:numPr>
          <w:ilvl w:val="0"/>
          <w:numId w:val="7"/>
        </w:numPr>
        <w:pBdr>
          <w:top w:val="nil"/>
          <w:left w:val="nil"/>
          <w:bottom w:val="nil"/>
          <w:right w:val="nil"/>
          <w:between w:val="nil"/>
        </w:pBdr>
        <w:spacing w:before="0" w:after="0"/>
        <w:ind w:left="714" w:hanging="357"/>
      </w:pPr>
      <w:r>
        <w:rPr>
          <w:rFonts w:cs="Arial"/>
          <w:color w:val="000000"/>
        </w:rPr>
        <w:t>Determining the school rules and any disciplinary sanctions for breaking the rules.</w:t>
      </w:r>
    </w:p>
    <w:p w:rsidR="003D0296" w:rsidRDefault="00AC38CC" w:rsidP="00135DE8">
      <w:pPr>
        <w:numPr>
          <w:ilvl w:val="0"/>
          <w:numId w:val="7"/>
        </w:numPr>
        <w:pBdr>
          <w:top w:val="nil"/>
          <w:left w:val="nil"/>
          <w:bottom w:val="nil"/>
          <w:right w:val="nil"/>
          <w:between w:val="nil"/>
        </w:pBdr>
        <w:spacing w:before="0" w:after="0"/>
        <w:ind w:left="714" w:hanging="357"/>
      </w:pPr>
      <w:r>
        <w:rPr>
          <w:rFonts w:cs="Arial"/>
          <w:color w:val="000000"/>
        </w:rPr>
        <w:t>The day-to-day implementation of this policy.</w:t>
      </w:r>
    </w:p>
    <w:p w:rsidR="003D0296" w:rsidRDefault="00AC38CC" w:rsidP="00135DE8">
      <w:pPr>
        <w:numPr>
          <w:ilvl w:val="0"/>
          <w:numId w:val="7"/>
        </w:numPr>
        <w:pBdr>
          <w:top w:val="nil"/>
          <w:left w:val="nil"/>
          <w:bottom w:val="nil"/>
          <w:right w:val="nil"/>
          <w:between w:val="nil"/>
        </w:pBdr>
        <w:spacing w:before="0" w:after="0"/>
        <w:ind w:left="714" w:hanging="357"/>
      </w:pPr>
      <w:r>
        <w:rPr>
          <w:rFonts w:cs="Arial"/>
          <w:color w:val="000000"/>
        </w:rPr>
        <w:t>Publishing this policy and making it available to staff, parents and pupils at least once a year.</w:t>
      </w:r>
    </w:p>
    <w:p w:rsidR="003D0296" w:rsidRDefault="00AC38CC" w:rsidP="00135DE8">
      <w:pPr>
        <w:numPr>
          <w:ilvl w:val="0"/>
          <w:numId w:val="7"/>
        </w:numPr>
        <w:pBdr>
          <w:top w:val="nil"/>
          <w:left w:val="nil"/>
          <w:bottom w:val="nil"/>
          <w:right w:val="nil"/>
          <w:between w:val="nil"/>
        </w:pBdr>
        <w:spacing w:before="0" w:after="0"/>
        <w:ind w:left="714" w:hanging="357"/>
      </w:pPr>
      <w:r>
        <w:rPr>
          <w:rFonts w:cs="Arial"/>
          <w:color w:val="000000"/>
        </w:rPr>
        <w:t>Reporting to the governing board on the implementation of this policy, including its effectiveness in addressing any SEMH-related issues that could be driving disruptive behaviour.</w:t>
      </w:r>
    </w:p>
    <w:p w:rsidR="003D0296" w:rsidRDefault="00AC38CC" w:rsidP="00135DE8">
      <w:pPr>
        <w:numPr>
          <w:ilvl w:val="0"/>
          <w:numId w:val="7"/>
        </w:numPr>
        <w:pBdr>
          <w:top w:val="nil"/>
          <w:left w:val="nil"/>
          <w:bottom w:val="nil"/>
          <w:right w:val="nil"/>
          <w:between w:val="nil"/>
        </w:pBdr>
        <w:spacing w:before="0" w:after="0"/>
        <w:ind w:left="714" w:hanging="357"/>
      </w:pPr>
      <w:r>
        <w:t xml:space="preserve">Ensuring that staff have training in behaviour management from within school, across the Trust and using external partners such as Behaviour Support, Autism Outreach, </w:t>
      </w:r>
    </w:p>
    <w:p w:rsidR="003D0296" w:rsidRDefault="00AC38CC">
      <w:bookmarkStart w:id="8" w:name="_heading=h.17dp8vu" w:colFirst="0" w:colLast="0"/>
      <w:bookmarkEnd w:id="8"/>
      <w:r>
        <w:t>The mental health lead is responsible for:</w:t>
      </w:r>
    </w:p>
    <w:p w:rsidR="003D0296" w:rsidRDefault="00AC38CC" w:rsidP="00135DE8">
      <w:pPr>
        <w:numPr>
          <w:ilvl w:val="0"/>
          <w:numId w:val="8"/>
        </w:numPr>
        <w:pBdr>
          <w:top w:val="nil"/>
          <w:left w:val="nil"/>
          <w:bottom w:val="nil"/>
          <w:right w:val="nil"/>
          <w:between w:val="nil"/>
        </w:pBdr>
        <w:spacing w:after="0"/>
        <w:ind w:left="714" w:hanging="357"/>
      </w:pPr>
      <w:r>
        <w:rPr>
          <w:rFonts w:cs="Arial"/>
          <w:color w:val="000000"/>
        </w:rPr>
        <w:t>Overseeing the whole-school approach to mental health, including how this is reflected in this policy, how staff are supported with managing pupils with SEMH-related behavioural difficulties, and how the school engages pupils and parents with regards to the behaviour of pupils with SEMH difficulties.</w:t>
      </w:r>
    </w:p>
    <w:p w:rsidR="003D0296" w:rsidRDefault="00AC38CC" w:rsidP="00135DE8">
      <w:pPr>
        <w:numPr>
          <w:ilvl w:val="0"/>
          <w:numId w:val="8"/>
        </w:numPr>
        <w:pBdr>
          <w:top w:val="nil"/>
          <w:left w:val="nil"/>
          <w:bottom w:val="nil"/>
          <w:right w:val="nil"/>
          <w:between w:val="nil"/>
        </w:pBdr>
        <w:spacing w:before="0" w:after="0"/>
        <w:ind w:left="714" w:hanging="357"/>
      </w:pPr>
      <w:r>
        <w:rPr>
          <w:rFonts w:cs="Arial"/>
          <w:color w:val="000000"/>
        </w:rPr>
        <w:t>Supporting behaviour management in line with the Social, Emotional and Mental Health (SEMH) Policy.</w:t>
      </w:r>
    </w:p>
    <w:p w:rsidR="003D0296" w:rsidRDefault="00AC38CC">
      <w:r>
        <w:t>The SENCO is responsible for:</w:t>
      </w:r>
    </w:p>
    <w:p w:rsidR="003D0296" w:rsidRDefault="00AC38CC" w:rsidP="00135DE8">
      <w:pPr>
        <w:numPr>
          <w:ilvl w:val="0"/>
          <w:numId w:val="15"/>
        </w:numPr>
        <w:pBdr>
          <w:top w:val="nil"/>
          <w:left w:val="nil"/>
          <w:bottom w:val="nil"/>
          <w:right w:val="nil"/>
          <w:between w:val="nil"/>
        </w:pBdr>
        <w:spacing w:after="0"/>
        <w:ind w:left="714" w:hanging="357"/>
      </w:pPr>
      <w:r>
        <w:rPr>
          <w:rFonts w:cs="Arial"/>
          <w:color w:val="000000"/>
        </w:rPr>
        <w:t xml:space="preserve">Collaborating with the governing board, </w:t>
      </w:r>
      <w:proofErr w:type="spellStart"/>
      <w:r w:rsidR="00BE0E60">
        <w:rPr>
          <w:rFonts w:cs="Arial"/>
          <w:color w:val="000000"/>
        </w:rPr>
        <w:t>Headteacher</w:t>
      </w:r>
      <w:proofErr w:type="spellEnd"/>
      <w:r>
        <w:rPr>
          <w:rFonts w:cs="Arial"/>
          <w:color w:val="000000"/>
        </w:rPr>
        <w:t xml:space="preserve"> and the mental health lead, as part of the SLT, to determine the strategic development of behavioural and SEMH policies and provisions in the school. </w:t>
      </w:r>
    </w:p>
    <w:p w:rsidR="003D0296" w:rsidRDefault="00AC38CC" w:rsidP="00135DE8">
      <w:pPr>
        <w:numPr>
          <w:ilvl w:val="0"/>
          <w:numId w:val="15"/>
        </w:numPr>
        <w:pBdr>
          <w:top w:val="nil"/>
          <w:left w:val="nil"/>
          <w:bottom w:val="nil"/>
          <w:right w:val="nil"/>
          <w:between w:val="nil"/>
        </w:pBdr>
        <w:spacing w:before="0" w:after="0"/>
        <w:ind w:left="714" w:hanging="357"/>
      </w:pPr>
      <w:r>
        <w:rPr>
          <w:rFonts w:cs="Arial"/>
          <w:color w:val="000000"/>
        </w:rPr>
        <w:t>Undertaking day-to-day responsibilities for the successful operation of the behavioural and SEMH policies to support pupils with SEND, in line with the school’s Special Educational Needs and Disabilities (SEND) Policy.</w:t>
      </w:r>
    </w:p>
    <w:p w:rsidR="003D0296" w:rsidRDefault="00AC38CC" w:rsidP="00135DE8">
      <w:pPr>
        <w:numPr>
          <w:ilvl w:val="0"/>
          <w:numId w:val="15"/>
        </w:numPr>
        <w:pBdr>
          <w:top w:val="nil"/>
          <w:left w:val="nil"/>
          <w:bottom w:val="nil"/>
          <w:right w:val="nil"/>
          <w:between w:val="nil"/>
        </w:pBdr>
        <w:spacing w:before="0" w:after="0"/>
        <w:ind w:left="714" w:hanging="357"/>
      </w:pPr>
      <w:r>
        <w:rPr>
          <w:rFonts w:cs="Arial"/>
          <w:color w:val="000000"/>
        </w:rPr>
        <w:t>Supporting teachers in the further assessment of a pupil’s strengths and areas for improvement and advising on the effective implementation of support.</w:t>
      </w:r>
    </w:p>
    <w:p w:rsidR="003D0296" w:rsidRDefault="00AC38CC" w:rsidP="00135DE8">
      <w:pPr>
        <w:numPr>
          <w:ilvl w:val="0"/>
          <w:numId w:val="15"/>
        </w:numPr>
        <w:pBdr>
          <w:top w:val="nil"/>
          <w:left w:val="nil"/>
          <w:bottom w:val="nil"/>
          <w:right w:val="nil"/>
          <w:between w:val="nil"/>
        </w:pBdr>
        <w:spacing w:before="0" w:after="0"/>
        <w:ind w:left="714" w:hanging="357"/>
      </w:pPr>
      <w:r>
        <w:t xml:space="preserve">Ensuring all staff in the school are aware of implement and adhere to individual behaviour support plans. </w:t>
      </w:r>
    </w:p>
    <w:p w:rsidR="003D0296" w:rsidRDefault="00AC38CC">
      <w:r>
        <w:t>Teaching staff are responsible for:</w:t>
      </w:r>
    </w:p>
    <w:p w:rsidR="003D0296" w:rsidRDefault="00AC38CC" w:rsidP="00135DE8">
      <w:pPr>
        <w:numPr>
          <w:ilvl w:val="0"/>
          <w:numId w:val="16"/>
        </w:numPr>
        <w:pBdr>
          <w:top w:val="nil"/>
          <w:left w:val="nil"/>
          <w:bottom w:val="nil"/>
          <w:right w:val="nil"/>
          <w:between w:val="nil"/>
        </w:pBdr>
        <w:spacing w:after="0"/>
        <w:ind w:hanging="357"/>
      </w:pPr>
      <w:r>
        <w:rPr>
          <w:rFonts w:cs="Arial"/>
          <w:color w:val="000000"/>
        </w:rPr>
        <w:t>Planning and reviewing support for pupils with behavioural difficulties in collaboration with parents, the SENCO and, where appropriate, the pupils themselves.</w:t>
      </w:r>
    </w:p>
    <w:p w:rsidR="003D0296" w:rsidRDefault="00AC38CC" w:rsidP="00135DE8">
      <w:pPr>
        <w:numPr>
          <w:ilvl w:val="0"/>
          <w:numId w:val="16"/>
        </w:numPr>
        <w:pBdr>
          <w:top w:val="nil"/>
          <w:left w:val="nil"/>
          <w:bottom w:val="nil"/>
          <w:right w:val="nil"/>
          <w:between w:val="nil"/>
        </w:pBdr>
        <w:spacing w:before="0" w:after="0"/>
        <w:ind w:hanging="357"/>
      </w:pPr>
      <w:r>
        <w:rPr>
          <w:rFonts w:cs="Arial"/>
          <w:color w:val="000000"/>
        </w:rPr>
        <w:t>Aiming to teach all pupils the full curriculum, whatever their prior attainment.</w:t>
      </w:r>
    </w:p>
    <w:p w:rsidR="003D0296" w:rsidRDefault="00AC38CC" w:rsidP="00135DE8">
      <w:pPr>
        <w:numPr>
          <w:ilvl w:val="0"/>
          <w:numId w:val="16"/>
        </w:numPr>
        <w:pBdr>
          <w:top w:val="nil"/>
          <w:left w:val="nil"/>
          <w:bottom w:val="nil"/>
          <w:right w:val="nil"/>
          <w:between w:val="nil"/>
        </w:pBdr>
        <w:spacing w:before="0" w:after="0"/>
        <w:ind w:hanging="357"/>
      </w:pPr>
      <w:r>
        <w:rPr>
          <w:rFonts w:cs="Arial"/>
          <w:color w:val="000000"/>
        </w:rPr>
        <w:t>Planning lessons to address potential areas of difficulty to ensure that there are no barriers to every pupil achieving their full potential, and that every pupil with behavioural difficulties will be able to study the full national curriculum.</w:t>
      </w:r>
    </w:p>
    <w:p w:rsidR="003D0296" w:rsidRDefault="00AC38CC" w:rsidP="00135DE8">
      <w:pPr>
        <w:numPr>
          <w:ilvl w:val="0"/>
          <w:numId w:val="16"/>
        </w:numPr>
        <w:pBdr>
          <w:top w:val="nil"/>
          <w:left w:val="nil"/>
          <w:bottom w:val="nil"/>
          <w:right w:val="nil"/>
          <w:between w:val="nil"/>
        </w:pBdr>
        <w:spacing w:before="0" w:after="0"/>
        <w:ind w:hanging="357"/>
      </w:pPr>
      <w:r>
        <w:rPr>
          <w:rFonts w:cs="Arial"/>
          <w:color w:val="000000"/>
        </w:rPr>
        <w:t>Being responsible and accountable for the progress and development of the pupils in their class.</w:t>
      </w:r>
    </w:p>
    <w:p w:rsidR="00030D1E" w:rsidRDefault="00030D1E"/>
    <w:p w:rsidR="00135DE8" w:rsidRDefault="00135DE8"/>
    <w:p w:rsidR="003D0296" w:rsidRDefault="00AC38CC">
      <w:r>
        <w:lastRenderedPageBreak/>
        <w:t>All members of staff, including teaching and support staff, and volunteers are responsible for:</w:t>
      </w:r>
    </w:p>
    <w:p w:rsidR="003D0296" w:rsidRDefault="00AC38CC" w:rsidP="00135DE8">
      <w:pPr>
        <w:numPr>
          <w:ilvl w:val="0"/>
          <w:numId w:val="17"/>
        </w:numPr>
        <w:pBdr>
          <w:top w:val="nil"/>
          <w:left w:val="nil"/>
          <w:bottom w:val="nil"/>
          <w:right w:val="nil"/>
          <w:between w:val="nil"/>
        </w:pBdr>
        <w:spacing w:after="0"/>
        <w:ind w:left="714" w:hanging="357"/>
      </w:pPr>
      <w:r>
        <w:rPr>
          <w:rFonts w:cs="Arial"/>
          <w:color w:val="000000"/>
        </w:rPr>
        <w:t>Adhering to this policy.</w:t>
      </w:r>
    </w:p>
    <w:p w:rsidR="003D0296" w:rsidRDefault="00AC38CC" w:rsidP="00135DE8">
      <w:pPr>
        <w:numPr>
          <w:ilvl w:val="0"/>
          <w:numId w:val="17"/>
        </w:numPr>
        <w:pBdr>
          <w:top w:val="nil"/>
          <w:left w:val="nil"/>
          <w:bottom w:val="nil"/>
          <w:right w:val="nil"/>
          <w:between w:val="nil"/>
        </w:pBdr>
        <w:spacing w:before="0" w:after="0"/>
        <w:ind w:left="714" w:hanging="357"/>
      </w:pPr>
      <w:r>
        <w:rPr>
          <w:rFonts w:cs="Arial"/>
          <w:color w:val="000000"/>
        </w:rPr>
        <w:t>Supporting pupils in adhering to this policy.</w:t>
      </w:r>
    </w:p>
    <w:p w:rsidR="003D0296" w:rsidRDefault="00AC38CC" w:rsidP="00135DE8">
      <w:pPr>
        <w:numPr>
          <w:ilvl w:val="0"/>
          <w:numId w:val="17"/>
        </w:numPr>
        <w:pBdr>
          <w:top w:val="nil"/>
          <w:left w:val="nil"/>
          <w:bottom w:val="nil"/>
          <w:right w:val="nil"/>
          <w:between w:val="nil"/>
        </w:pBdr>
        <w:spacing w:before="0" w:after="0"/>
        <w:ind w:left="714" w:hanging="357"/>
      </w:pPr>
      <w:r>
        <w:rPr>
          <w:rFonts w:cs="Arial"/>
          <w:color w:val="000000"/>
        </w:rPr>
        <w:t xml:space="preserve">Promoting a supportive and high-quality learning environment. </w:t>
      </w:r>
    </w:p>
    <w:p w:rsidR="003D0296" w:rsidRDefault="00AC38CC" w:rsidP="00135DE8">
      <w:pPr>
        <w:numPr>
          <w:ilvl w:val="0"/>
          <w:numId w:val="17"/>
        </w:numPr>
        <w:pBdr>
          <w:top w:val="nil"/>
          <w:left w:val="nil"/>
          <w:bottom w:val="nil"/>
          <w:right w:val="nil"/>
          <w:between w:val="nil"/>
        </w:pBdr>
        <w:spacing w:before="0" w:after="0"/>
        <w:ind w:left="714" w:hanging="357"/>
      </w:pPr>
      <w:r>
        <w:rPr>
          <w:rFonts w:cs="Arial"/>
          <w:color w:val="000000"/>
        </w:rPr>
        <w:t>Modelling high levels of behaviour.</w:t>
      </w:r>
    </w:p>
    <w:p w:rsidR="003D0296" w:rsidRDefault="00AC38CC" w:rsidP="00135DE8">
      <w:pPr>
        <w:numPr>
          <w:ilvl w:val="0"/>
          <w:numId w:val="17"/>
        </w:numPr>
        <w:pBdr>
          <w:top w:val="nil"/>
          <w:left w:val="nil"/>
          <w:bottom w:val="nil"/>
          <w:right w:val="nil"/>
          <w:between w:val="nil"/>
        </w:pBdr>
        <w:spacing w:before="0" w:after="0"/>
      </w:pPr>
      <w:r>
        <w:rPr>
          <w:rFonts w:cs="Arial"/>
          <w:color w:val="000000"/>
        </w:rPr>
        <w:t xml:space="preserve">Being aware of the signs of behavioural difficulties. </w:t>
      </w:r>
    </w:p>
    <w:p w:rsidR="003D0296" w:rsidRDefault="00AC38CC" w:rsidP="00135DE8">
      <w:pPr>
        <w:numPr>
          <w:ilvl w:val="0"/>
          <w:numId w:val="17"/>
        </w:numPr>
        <w:pBdr>
          <w:top w:val="nil"/>
          <w:left w:val="nil"/>
          <w:bottom w:val="nil"/>
          <w:right w:val="nil"/>
          <w:between w:val="nil"/>
        </w:pBdr>
        <w:spacing w:before="0" w:after="0"/>
      </w:pPr>
      <w:r>
        <w:rPr>
          <w:rFonts w:cs="Arial"/>
          <w:color w:val="000000"/>
        </w:rPr>
        <w:t>Setting high expectations for every pupil.</w:t>
      </w:r>
    </w:p>
    <w:p w:rsidR="003D0296" w:rsidRDefault="00AC38CC" w:rsidP="00135DE8">
      <w:pPr>
        <w:numPr>
          <w:ilvl w:val="0"/>
          <w:numId w:val="17"/>
        </w:numPr>
        <w:pBdr>
          <w:top w:val="nil"/>
          <w:left w:val="nil"/>
          <w:bottom w:val="nil"/>
          <w:right w:val="nil"/>
          <w:between w:val="nil"/>
        </w:pBdr>
        <w:spacing w:before="0" w:after="0"/>
      </w:pPr>
      <w:r>
        <w:rPr>
          <w:rFonts w:cs="Arial"/>
          <w:color w:val="000000"/>
        </w:rPr>
        <w:t>Being aware of the needs, outcomes sought, and support provided to any pupils with specific behavioural needs.</w:t>
      </w:r>
    </w:p>
    <w:p w:rsidR="003D0296" w:rsidRDefault="00AC38CC" w:rsidP="00135DE8">
      <w:pPr>
        <w:numPr>
          <w:ilvl w:val="0"/>
          <w:numId w:val="17"/>
        </w:numPr>
        <w:pBdr>
          <w:top w:val="nil"/>
          <w:left w:val="nil"/>
          <w:bottom w:val="nil"/>
          <w:right w:val="nil"/>
          <w:between w:val="nil"/>
        </w:pBdr>
        <w:spacing w:before="0" w:after="0"/>
      </w:pPr>
      <w:r>
        <w:rPr>
          <w:rFonts w:cs="Arial"/>
          <w:color w:val="000000"/>
        </w:rPr>
        <w:t xml:space="preserve">Keeping the relevant figures of authority up-to-date with any changes in behaviour. The relevant figures of authority include: </w:t>
      </w:r>
    </w:p>
    <w:p w:rsidR="003D0296" w:rsidRDefault="00AC38CC">
      <w:pPr>
        <w:numPr>
          <w:ilvl w:val="1"/>
          <w:numId w:val="2"/>
        </w:numPr>
        <w:pBdr>
          <w:top w:val="nil"/>
          <w:left w:val="nil"/>
          <w:bottom w:val="nil"/>
          <w:right w:val="nil"/>
          <w:between w:val="nil"/>
        </w:pBdr>
        <w:spacing w:before="0" w:after="0"/>
      </w:pPr>
      <w:r>
        <w:rPr>
          <w:rFonts w:cs="Arial"/>
          <w:color w:val="000000"/>
        </w:rPr>
        <w:t>SENCO.</w:t>
      </w:r>
    </w:p>
    <w:p w:rsidR="003D0296" w:rsidRDefault="00AC38CC">
      <w:pPr>
        <w:numPr>
          <w:ilvl w:val="1"/>
          <w:numId w:val="2"/>
        </w:numPr>
        <w:pBdr>
          <w:top w:val="nil"/>
          <w:left w:val="nil"/>
          <w:bottom w:val="nil"/>
          <w:right w:val="nil"/>
          <w:between w:val="nil"/>
        </w:pBdr>
        <w:spacing w:before="0" w:after="0"/>
      </w:pPr>
      <w:proofErr w:type="spellStart"/>
      <w:r>
        <w:rPr>
          <w:rFonts w:cs="Arial"/>
          <w:color w:val="000000"/>
        </w:rPr>
        <w:t>Headteacher</w:t>
      </w:r>
      <w:proofErr w:type="spellEnd"/>
      <w:r>
        <w:rPr>
          <w:rFonts w:cs="Arial"/>
          <w:color w:val="000000"/>
        </w:rPr>
        <w:t>.</w:t>
      </w:r>
    </w:p>
    <w:p w:rsidR="003D0296" w:rsidRDefault="00AC38CC">
      <w:pPr>
        <w:numPr>
          <w:ilvl w:val="1"/>
          <w:numId w:val="2"/>
        </w:numPr>
        <w:pBdr>
          <w:top w:val="nil"/>
          <w:left w:val="nil"/>
          <w:bottom w:val="nil"/>
          <w:right w:val="nil"/>
          <w:between w:val="nil"/>
        </w:pBdr>
        <w:spacing w:before="0" w:after="0"/>
      </w:pPr>
      <w:r>
        <w:rPr>
          <w:rFonts w:cs="Arial"/>
          <w:color w:val="000000"/>
        </w:rPr>
        <w:t>Subject leader.</w:t>
      </w:r>
    </w:p>
    <w:p w:rsidR="003D0296" w:rsidRDefault="00AC38CC" w:rsidP="00135DE8">
      <w:pPr>
        <w:numPr>
          <w:ilvl w:val="0"/>
          <w:numId w:val="17"/>
        </w:numPr>
        <w:pBdr>
          <w:top w:val="nil"/>
          <w:left w:val="nil"/>
          <w:bottom w:val="nil"/>
          <w:right w:val="nil"/>
          <w:between w:val="nil"/>
        </w:pBdr>
        <w:spacing w:before="0" w:after="0"/>
        <w:ind w:left="714" w:hanging="357"/>
      </w:pPr>
      <w:r>
        <w:rPr>
          <w:rFonts w:cs="Arial"/>
          <w:color w:val="000000"/>
        </w:rPr>
        <w:t xml:space="preserve">As authorised by the </w:t>
      </w:r>
      <w:proofErr w:type="spellStart"/>
      <w:r>
        <w:t>H</w:t>
      </w:r>
      <w:r>
        <w:rPr>
          <w:rFonts w:cs="Arial"/>
          <w:color w:val="000000"/>
        </w:rPr>
        <w:t>eadteacher</w:t>
      </w:r>
      <w:proofErr w:type="spellEnd"/>
      <w:r>
        <w:t xml:space="preserve">, </w:t>
      </w:r>
      <w:r>
        <w:rPr>
          <w:rFonts w:cs="Arial"/>
          <w:color w:val="000000"/>
        </w:rPr>
        <w:t>disciplining pupils who display poor levels of behaviour. This responsibility includes the power to discipline pupils even when they are not in school or in the charge of a member of staff.</w:t>
      </w:r>
    </w:p>
    <w:p w:rsidR="003D0296" w:rsidRDefault="00AC38CC">
      <w:r>
        <w:t>Pupils are responsible for:</w:t>
      </w:r>
    </w:p>
    <w:p w:rsidR="003D0296" w:rsidRDefault="00AC38CC" w:rsidP="00135DE8">
      <w:pPr>
        <w:numPr>
          <w:ilvl w:val="0"/>
          <w:numId w:val="18"/>
        </w:numPr>
        <w:pBdr>
          <w:top w:val="nil"/>
          <w:left w:val="nil"/>
          <w:bottom w:val="nil"/>
          <w:right w:val="nil"/>
          <w:between w:val="nil"/>
        </w:pBdr>
        <w:spacing w:after="0"/>
        <w:ind w:left="714" w:hanging="357"/>
      </w:pPr>
      <w:r>
        <w:rPr>
          <w:rFonts w:cs="Arial"/>
          <w:color w:val="000000"/>
        </w:rPr>
        <w:t>Their own behaviour both inside school and out in the wider community.</w:t>
      </w:r>
    </w:p>
    <w:p w:rsidR="003D0296" w:rsidRDefault="00AC38CC" w:rsidP="00135DE8">
      <w:pPr>
        <w:numPr>
          <w:ilvl w:val="0"/>
          <w:numId w:val="18"/>
        </w:numPr>
        <w:pBdr>
          <w:top w:val="nil"/>
          <w:left w:val="nil"/>
          <w:bottom w:val="nil"/>
          <w:right w:val="nil"/>
          <w:between w:val="nil"/>
        </w:pBdr>
        <w:spacing w:before="0" w:after="0"/>
        <w:ind w:left="714" w:hanging="357"/>
      </w:pPr>
      <w:r>
        <w:rPr>
          <w:rFonts w:cs="Arial"/>
          <w:color w:val="000000"/>
        </w:rPr>
        <w:t>Reporting any unacceptable behaviour to a member of staff.</w:t>
      </w:r>
    </w:p>
    <w:p w:rsidR="003D0296" w:rsidRDefault="00AC38CC">
      <w:r>
        <w:t xml:space="preserve"> Parents are responsible for:</w:t>
      </w:r>
    </w:p>
    <w:p w:rsidR="003D0296" w:rsidRDefault="00AC38CC">
      <w:pPr>
        <w:numPr>
          <w:ilvl w:val="0"/>
          <w:numId w:val="3"/>
        </w:numPr>
        <w:pBdr>
          <w:top w:val="nil"/>
          <w:left w:val="nil"/>
          <w:bottom w:val="nil"/>
          <w:right w:val="nil"/>
          <w:between w:val="nil"/>
        </w:pBdr>
        <w:tabs>
          <w:tab w:val="left" w:pos="3686"/>
        </w:tabs>
        <w:spacing w:before="0" w:after="0"/>
      </w:pPr>
      <w:r>
        <w:rPr>
          <w:rFonts w:cs="Arial"/>
          <w:color w:val="000000"/>
        </w:rPr>
        <w:t>Supporting their child in adhering to the school rules.</w:t>
      </w:r>
    </w:p>
    <w:p w:rsidR="003D0296" w:rsidRDefault="00AC38CC">
      <w:pPr>
        <w:numPr>
          <w:ilvl w:val="0"/>
          <w:numId w:val="3"/>
        </w:numPr>
        <w:pBdr>
          <w:top w:val="nil"/>
          <w:left w:val="nil"/>
          <w:bottom w:val="nil"/>
          <w:right w:val="nil"/>
          <w:between w:val="nil"/>
        </w:pBdr>
        <w:tabs>
          <w:tab w:val="left" w:pos="3686"/>
        </w:tabs>
        <w:spacing w:before="0" w:after="0"/>
      </w:pPr>
      <w:r>
        <w:rPr>
          <w:rFonts w:cs="Arial"/>
          <w:color w:val="000000"/>
        </w:rPr>
        <w:t>Informing the school of any changes in circumstances which may affect their child’s behaviour.</w:t>
      </w:r>
    </w:p>
    <w:p w:rsidR="003D0296" w:rsidRPr="00135DE8" w:rsidRDefault="00135DE8" w:rsidP="00135DE8">
      <w:pPr>
        <w:pStyle w:val="Heading1"/>
        <w:numPr>
          <w:ilvl w:val="0"/>
          <w:numId w:val="0"/>
        </w:numPr>
        <w:rPr>
          <w:sz w:val="28"/>
        </w:rPr>
      </w:pPr>
      <w:bookmarkStart w:id="9" w:name="_heading=h.3rdcrjn" w:colFirst="0" w:colLast="0"/>
      <w:bookmarkEnd w:id="9"/>
      <w:r w:rsidRPr="00135DE8">
        <w:rPr>
          <w:sz w:val="28"/>
        </w:rPr>
        <w:t>3.</w:t>
      </w:r>
      <w:r w:rsidR="00AC38CC" w:rsidRPr="00135DE8">
        <w:rPr>
          <w:sz w:val="28"/>
        </w:rPr>
        <w:t xml:space="preserve"> Definitions</w:t>
      </w:r>
    </w:p>
    <w:p w:rsidR="003D0296" w:rsidRDefault="00AC38CC">
      <w:r>
        <w:t>For the purposes of this policy, the school defines “serious unacceptable behaviour” as any behaviour which may cause harm to oneself or others, damage the reputation of the school within the wider community, and/or any illegal behaviour. This includes, but is not limited to, the following:</w:t>
      </w:r>
    </w:p>
    <w:p w:rsidR="003D0296" w:rsidRDefault="00AC38CC" w:rsidP="00135DE8">
      <w:pPr>
        <w:numPr>
          <w:ilvl w:val="0"/>
          <w:numId w:val="19"/>
        </w:numPr>
        <w:pBdr>
          <w:top w:val="nil"/>
          <w:left w:val="nil"/>
          <w:bottom w:val="nil"/>
          <w:right w:val="nil"/>
          <w:between w:val="nil"/>
        </w:pBdr>
        <w:spacing w:after="0"/>
        <w:ind w:left="714" w:hanging="357"/>
      </w:pPr>
      <w:r>
        <w:rPr>
          <w:rFonts w:cs="Arial"/>
          <w:b/>
          <w:color w:val="000000"/>
        </w:rPr>
        <w:t>Discrimination</w:t>
      </w:r>
      <w:r>
        <w:rPr>
          <w:rFonts w:cs="Arial"/>
          <w:color w:val="000000"/>
        </w:rPr>
        <w:t xml:space="preserve"> – not giving equal respect to an individual on the basis of age, disability, gender identity, marriage and civil partnership, pregnancy and maternity, race, religion or belief, sex, and sexual orientation</w:t>
      </w:r>
    </w:p>
    <w:p w:rsidR="003D0296" w:rsidRDefault="00AC38CC" w:rsidP="00135DE8">
      <w:pPr>
        <w:numPr>
          <w:ilvl w:val="0"/>
          <w:numId w:val="19"/>
        </w:numPr>
        <w:pBdr>
          <w:top w:val="nil"/>
          <w:left w:val="nil"/>
          <w:bottom w:val="nil"/>
          <w:right w:val="nil"/>
          <w:between w:val="nil"/>
        </w:pBdr>
        <w:spacing w:before="0" w:after="0"/>
        <w:ind w:left="714" w:hanging="357"/>
      </w:pPr>
      <w:r>
        <w:rPr>
          <w:rFonts w:cs="Arial"/>
          <w:b/>
          <w:color w:val="000000"/>
        </w:rPr>
        <w:t xml:space="preserve">Harassment </w:t>
      </w:r>
      <w:r>
        <w:rPr>
          <w:rFonts w:cs="Arial"/>
          <w:color w:val="000000"/>
        </w:rPr>
        <w:t>– behaviour towards others which is unwanted, offensive and affects the dignity of the individual or group of individuals</w:t>
      </w:r>
    </w:p>
    <w:p w:rsidR="003D0296" w:rsidRPr="00135DE8" w:rsidRDefault="00AC38CC" w:rsidP="00135DE8">
      <w:pPr>
        <w:numPr>
          <w:ilvl w:val="0"/>
          <w:numId w:val="19"/>
        </w:numPr>
        <w:pBdr>
          <w:top w:val="nil"/>
          <w:left w:val="nil"/>
          <w:bottom w:val="nil"/>
          <w:right w:val="nil"/>
          <w:between w:val="nil"/>
        </w:pBdr>
        <w:spacing w:before="0" w:after="0"/>
        <w:ind w:left="714" w:hanging="357"/>
      </w:pPr>
      <w:r>
        <w:rPr>
          <w:rFonts w:cs="Arial"/>
          <w:b/>
          <w:color w:val="000000"/>
        </w:rPr>
        <w:t>Vexatious behaviour</w:t>
      </w:r>
      <w:r>
        <w:rPr>
          <w:rFonts w:cs="Arial"/>
          <w:color w:val="000000"/>
        </w:rPr>
        <w:t xml:space="preserve"> – deliberately acting in a manner so as to cause annoyance or irritation</w:t>
      </w:r>
    </w:p>
    <w:p w:rsidR="00135DE8" w:rsidRDefault="00135DE8" w:rsidP="00135DE8">
      <w:pPr>
        <w:numPr>
          <w:ilvl w:val="0"/>
          <w:numId w:val="19"/>
        </w:numPr>
        <w:pBdr>
          <w:top w:val="nil"/>
          <w:left w:val="nil"/>
          <w:bottom w:val="nil"/>
          <w:right w:val="nil"/>
          <w:between w:val="nil"/>
        </w:pBdr>
        <w:spacing w:before="0" w:after="0"/>
        <w:ind w:left="714" w:hanging="357"/>
      </w:pPr>
      <w:r>
        <w:rPr>
          <w:rFonts w:cs="Arial"/>
          <w:b/>
          <w:color w:val="000000"/>
        </w:rPr>
        <w:t>Racist behaviour</w:t>
      </w:r>
      <w:r>
        <w:rPr>
          <w:rFonts w:cs="Arial"/>
          <w:color w:val="000000"/>
        </w:rPr>
        <w:t xml:space="preserve"> – An incident or series of incidents which, whether intentionally or unintentionally, intimidate, offend, exclude, belittle or harm an individual in any way physically, emotionally or mentally because of their origin, colour, race, religion or nationality.  </w:t>
      </w:r>
    </w:p>
    <w:p w:rsidR="003D0296" w:rsidRDefault="00AC38CC" w:rsidP="00135DE8">
      <w:pPr>
        <w:numPr>
          <w:ilvl w:val="0"/>
          <w:numId w:val="19"/>
        </w:numPr>
        <w:pBdr>
          <w:top w:val="nil"/>
          <w:left w:val="nil"/>
          <w:bottom w:val="nil"/>
          <w:right w:val="nil"/>
          <w:between w:val="nil"/>
        </w:pBdr>
        <w:spacing w:before="0" w:after="0"/>
        <w:ind w:left="714" w:hanging="357"/>
      </w:pPr>
      <w:r>
        <w:rPr>
          <w:rFonts w:cs="Arial"/>
          <w:b/>
          <w:color w:val="000000"/>
        </w:rPr>
        <w:t>Bullying</w:t>
      </w:r>
      <w:r>
        <w:rPr>
          <w:rFonts w:cs="Arial"/>
          <w:color w:val="000000"/>
        </w:rPr>
        <w:t xml:space="preserve"> – a type of harassment which involves personal abuse or persistent actions which humiliate, intimidate, frighten or demean the individual being bullied</w:t>
      </w:r>
    </w:p>
    <w:p w:rsidR="003D0296" w:rsidRDefault="00AC38CC" w:rsidP="00135DE8">
      <w:pPr>
        <w:numPr>
          <w:ilvl w:val="0"/>
          <w:numId w:val="19"/>
        </w:numPr>
        <w:pBdr>
          <w:top w:val="nil"/>
          <w:left w:val="nil"/>
          <w:bottom w:val="nil"/>
          <w:right w:val="nil"/>
          <w:between w:val="nil"/>
        </w:pBdr>
        <w:spacing w:before="0" w:after="0"/>
        <w:ind w:left="714" w:hanging="357"/>
      </w:pPr>
      <w:r>
        <w:rPr>
          <w:rFonts w:cs="Arial"/>
          <w:b/>
          <w:color w:val="000000"/>
        </w:rPr>
        <w:lastRenderedPageBreak/>
        <w:t>Cyberbullying</w:t>
      </w:r>
      <w:r>
        <w:rPr>
          <w:rFonts w:cs="Arial"/>
          <w:color w:val="000000"/>
        </w:rPr>
        <w:t xml:space="preserve"> – the use of electronic communication to bully a person, typically by sending messages of an intimidating or threatening nature</w:t>
      </w:r>
    </w:p>
    <w:p w:rsidR="003D0296" w:rsidRDefault="00AC38CC" w:rsidP="00135DE8">
      <w:pPr>
        <w:numPr>
          <w:ilvl w:val="0"/>
          <w:numId w:val="19"/>
        </w:numPr>
        <w:pBdr>
          <w:top w:val="nil"/>
          <w:left w:val="nil"/>
          <w:bottom w:val="nil"/>
          <w:right w:val="nil"/>
          <w:between w:val="nil"/>
        </w:pBdr>
        <w:spacing w:before="0" w:after="0"/>
        <w:ind w:left="714" w:hanging="357"/>
      </w:pPr>
      <w:r>
        <w:rPr>
          <w:rFonts w:cs="Arial"/>
          <w:color w:val="000000"/>
        </w:rPr>
        <w:t>Possession of legal or illegal drugs, alcohol or tobacco</w:t>
      </w:r>
    </w:p>
    <w:p w:rsidR="003D0296" w:rsidRDefault="00AC38CC" w:rsidP="00135DE8">
      <w:pPr>
        <w:numPr>
          <w:ilvl w:val="0"/>
          <w:numId w:val="19"/>
        </w:numPr>
        <w:pBdr>
          <w:top w:val="nil"/>
          <w:left w:val="nil"/>
          <w:bottom w:val="nil"/>
          <w:right w:val="nil"/>
          <w:between w:val="nil"/>
        </w:pBdr>
        <w:spacing w:before="0" w:after="0"/>
        <w:ind w:left="714" w:hanging="357"/>
      </w:pPr>
      <w:r>
        <w:rPr>
          <w:rFonts w:cs="Arial"/>
          <w:color w:val="000000"/>
        </w:rPr>
        <w:t>Possession of banned items</w:t>
      </w:r>
    </w:p>
    <w:p w:rsidR="003D0296" w:rsidRDefault="00AC38CC" w:rsidP="00135DE8">
      <w:pPr>
        <w:numPr>
          <w:ilvl w:val="0"/>
          <w:numId w:val="19"/>
        </w:numPr>
        <w:pBdr>
          <w:top w:val="nil"/>
          <w:left w:val="nil"/>
          <w:bottom w:val="nil"/>
          <w:right w:val="nil"/>
          <w:between w:val="nil"/>
        </w:pBdr>
        <w:spacing w:before="0" w:after="0"/>
        <w:ind w:left="714" w:hanging="357"/>
      </w:pPr>
      <w:r>
        <w:rPr>
          <w:rFonts w:cs="Arial"/>
          <w:color w:val="000000"/>
        </w:rPr>
        <w:t>Truancy and running away from school</w:t>
      </w:r>
    </w:p>
    <w:p w:rsidR="003D0296" w:rsidRDefault="00AC38CC" w:rsidP="00135DE8">
      <w:pPr>
        <w:numPr>
          <w:ilvl w:val="0"/>
          <w:numId w:val="19"/>
        </w:numPr>
        <w:pBdr>
          <w:top w:val="nil"/>
          <w:left w:val="nil"/>
          <w:bottom w:val="nil"/>
          <w:right w:val="nil"/>
          <w:between w:val="nil"/>
        </w:pBdr>
        <w:spacing w:before="0" w:after="0"/>
        <w:ind w:left="714" w:hanging="357"/>
      </w:pPr>
      <w:r>
        <w:rPr>
          <w:rFonts w:cs="Arial"/>
          <w:color w:val="000000"/>
        </w:rPr>
        <w:t>Refusing to comply with disciplinary sanctions</w:t>
      </w:r>
    </w:p>
    <w:p w:rsidR="003D0296" w:rsidRDefault="00AC38CC" w:rsidP="00135DE8">
      <w:pPr>
        <w:numPr>
          <w:ilvl w:val="0"/>
          <w:numId w:val="19"/>
        </w:numPr>
        <w:pBdr>
          <w:top w:val="nil"/>
          <w:left w:val="nil"/>
          <w:bottom w:val="nil"/>
          <w:right w:val="nil"/>
          <w:between w:val="nil"/>
        </w:pBdr>
        <w:spacing w:before="0" w:after="0"/>
        <w:ind w:left="714" w:hanging="357"/>
      </w:pPr>
      <w:r>
        <w:rPr>
          <w:rFonts w:cs="Arial"/>
          <w:color w:val="000000"/>
        </w:rPr>
        <w:t>Theft</w:t>
      </w:r>
    </w:p>
    <w:p w:rsidR="003D0296" w:rsidRDefault="00AC38CC" w:rsidP="00135DE8">
      <w:pPr>
        <w:numPr>
          <w:ilvl w:val="0"/>
          <w:numId w:val="19"/>
        </w:numPr>
        <w:pBdr>
          <w:top w:val="nil"/>
          <w:left w:val="nil"/>
          <w:bottom w:val="nil"/>
          <w:right w:val="nil"/>
          <w:between w:val="nil"/>
        </w:pBdr>
        <w:spacing w:before="0" w:after="0"/>
        <w:ind w:left="714" w:hanging="357"/>
      </w:pPr>
      <w:r>
        <w:rPr>
          <w:rFonts w:cs="Arial"/>
          <w:color w:val="000000"/>
        </w:rPr>
        <w:t>Verbal abuse, including swearing, racist remarks and threatening language</w:t>
      </w:r>
    </w:p>
    <w:p w:rsidR="003D0296" w:rsidRDefault="00AC38CC" w:rsidP="00135DE8">
      <w:pPr>
        <w:numPr>
          <w:ilvl w:val="0"/>
          <w:numId w:val="19"/>
        </w:numPr>
        <w:pBdr>
          <w:top w:val="nil"/>
          <w:left w:val="nil"/>
          <w:bottom w:val="nil"/>
          <w:right w:val="nil"/>
          <w:between w:val="nil"/>
        </w:pBdr>
        <w:spacing w:before="0" w:after="0"/>
        <w:ind w:left="714" w:hanging="357"/>
      </w:pPr>
      <w:r>
        <w:rPr>
          <w:rFonts w:cs="Arial"/>
          <w:color w:val="000000"/>
        </w:rPr>
        <w:t>Fighting and aggression</w:t>
      </w:r>
    </w:p>
    <w:p w:rsidR="003D0296" w:rsidRDefault="00AC38CC" w:rsidP="00135DE8">
      <w:pPr>
        <w:numPr>
          <w:ilvl w:val="0"/>
          <w:numId w:val="19"/>
        </w:numPr>
        <w:pBdr>
          <w:top w:val="nil"/>
          <w:left w:val="nil"/>
          <w:bottom w:val="nil"/>
          <w:right w:val="nil"/>
          <w:between w:val="nil"/>
        </w:pBdr>
        <w:spacing w:before="0" w:after="0"/>
      </w:pPr>
      <w:r>
        <w:rPr>
          <w:rFonts w:cs="Arial"/>
          <w:color w:val="000000"/>
        </w:rPr>
        <w:t>Persistent disobedience or destructive behaviour</w:t>
      </w:r>
    </w:p>
    <w:p w:rsidR="003D0296" w:rsidRDefault="00AC38CC" w:rsidP="00135DE8">
      <w:pPr>
        <w:numPr>
          <w:ilvl w:val="0"/>
          <w:numId w:val="19"/>
        </w:numPr>
        <w:pBdr>
          <w:top w:val="nil"/>
          <w:left w:val="nil"/>
          <w:bottom w:val="nil"/>
          <w:right w:val="nil"/>
          <w:between w:val="nil"/>
        </w:pBdr>
        <w:spacing w:before="0" w:after="0"/>
      </w:pPr>
      <w:r>
        <w:rPr>
          <w:rFonts w:cs="Arial"/>
          <w:color w:val="000000"/>
        </w:rPr>
        <w:t xml:space="preserve"> Extreme behaviour, such as violence and serious vandalism</w:t>
      </w:r>
    </w:p>
    <w:p w:rsidR="003D0296" w:rsidRDefault="00AC38CC" w:rsidP="00135DE8">
      <w:pPr>
        <w:numPr>
          <w:ilvl w:val="0"/>
          <w:numId w:val="19"/>
        </w:numPr>
        <w:pBdr>
          <w:top w:val="nil"/>
          <w:left w:val="nil"/>
          <w:bottom w:val="nil"/>
          <w:right w:val="nil"/>
          <w:between w:val="nil"/>
        </w:pBdr>
        <w:spacing w:before="0" w:after="0"/>
      </w:pPr>
      <w:r>
        <w:rPr>
          <w:rFonts w:cs="Arial"/>
          <w:color w:val="000000"/>
        </w:rPr>
        <w:t xml:space="preserve"> Any behaviour that threatens safety or presents a serious danger</w:t>
      </w:r>
    </w:p>
    <w:p w:rsidR="003D0296" w:rsidRDefault="00AC38CC" w:rsidP="00135DE8">
      <w:pPr>
        <w:numPr>
          <w:ilvl w:val="0"/>
          <w:numId w:val="19"/>
        </w:numPr>
        <w:pBdr>
          <w:top w:val="nil"/>
          <w:left w:val="nil"/>
          <w:bottom w:val="nil"/>
          <w:right w:val="nil"/>
          <w:between w:val="nil"/>
        </w:pBdr>
        <w:spacing w:before="0" w:after="0"/>
      </w:pPr>
      <w:r>
        <w:rPr>
          <w:rFonts w:cs="Arial"/>
          <w:color w:val="000000"/>
        </w:rPr>
        <w:t>Any behaviour that seriously inhibits the learning of pupils</w:t>
      </w:r>
    </w:p>
    <w:p w:rsidR="003D0296" w:rsidRDefault="00AC38CC" w:rsidP="00135DE8">
      <w:pPr>
        <w:numPr>
          <w:ilvl w:val="0"/>
          <w:numId w:val="19"/>
        </w:numPr>
        <w:pBdr>
          <w:top w:val="nil"/>
          <w:left w:val="nil"/>
          <w:bottom w:val="nil"/>
          <w:right w:val="nil"/>
          <w:between w:val="nil"/>
        </w:pBdr>
        <w:spacing w:before="0" w:after="0"/>
      </w:pPr>
      <w:r>
        <w:rPr>
          <w:rFonts w:cs="Arial"/>
          <w:color w:val="000000"/>
        </w:rPr>
        <w:t xml:space="preserve"> Any behaviour that requires the immediate attention of a staff member</w:t>
      </w:r>
    </w:p>
    <w:p w:rsidR="00965971" w:rsidRDefault="00135DE8">
      <w:r>
        <w:t xml:space="preserve">Each incident will be investigated and dealt with on a case by case basis. </w:t>
      </w:r>
    </w:p>
    <w:p w:rsidR="003D0296" w:rsidRDefault="00AC38CC">
      <w:r>
        <w:t>For the purposes of this policy, the school defines “low-level unacceptable behaviour” as any behaviour which may disrupt the education of the perpetrator and/or other pupils, including, but not limited to, the following:</w:t>
      </w:r>
    </w:p>
    <w:p w:rsidR="003D0296" w:rsidRDefault="00AC38CC" w:rsidP="00135DE8">
      <w:pPr>
        <w:numPr>
          <w:ilvl w:val="0"/>
          <w:numId w:val="11"/>
        </w:numPr>
        <w:pBdr>
          <w:top w:val="nil"/>
          <w:left w:val="nil"/>
          <w:bottom w:val="nil"/>
          <w:right w:val="nil"/>
          <w:between w:val="nil"/>
        </w:pBdr>
        <w:spacing w:after="0"/>
        <w:ind w:left="714" w:hanging="357"/>
      </w:pPr>
      <w:r>
        <w:rPr>
          <w:rFonts w:cs="Arial"/>
          <w:color w:val="000000"/>
        </w:rPr>
        <w:t>Lateness</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Low-level disruption and talking in class</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Failure to complete classwork</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Rudeness</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Lack of correct equipment</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Refusing to complete homework, incomplete homework, or arriving at school without homework</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Disruption on public transport</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Use of mobile phones without permission</w:t>
      </w:r>
    </w:p>
    <w:p w:rsidR="003D0296" w:rsidRDefault="00AC38CC" w:rsidP="00135DE8">
      <w:pPr>
        <w:numPr>
          <w:ilvl w:val="0"/>
          <w:numId w:val="11"/>
        </w:numPr>
        <w:pBdr>
          <w:top w:val="nil"/>
          <w:left w:val="nil"/>
          <w:bottom w:val="nil"/>
          <w:right w:val="nil"/>
          <w:between w:val="nil"/>
        </w:pBdr>
        <w:spacing w:before="0" w:after="0"/>
        <w:ind w:left="714" w:hanging="357"/>
      </w:pPr>
      <w:r>
        <w:rPr>
          <w:rFonts w:cs="Arial"/>
          <w:color w:val="000000"/>
        </w:rPr>
        <w:t>Graffiti</w:t>
      </w:r>
    </w:p>
    <w:p w:rsidR="003D0296" w:rsidRDefault="00AC38CC">
      <w:r>
        <w:t>“Low-level unacceptable behaviour” may be escalated to “serious unacceptable behaviour”, depending on the severity of the behaviour.</w:t>
      </w:r>
    </w:p>
    <w:p w:rsidR="00135DE8" w:rsidRDefault="00135DE8" w:rsidP="00135DE8">
      <w:pPr>
        <w:pStyle w:val="Heading1"/>
        <w:numPr>
          <w:ilvl w:val="0"/>
          <w:numId w:val="0"/>
        </w:numPr>
        <w:rPr>
          <w:b w:val="0"/>
          <w:sz w:val="28"/>
        </w:rPr>
      </w:pPr>
      <w:bookmarkStart w:id="10" w:name="_heading=h.26in1rg" w:colFirst="0" w:colLast="0"/>
      <w:bookmarkEnd w:id="10"/>
      <w:r w:rsidRPr="00135DE8">
        <w:rPr>
          <w:sz w:val="28"/>
        </w:rPr>
        <w:t>4.</w:t>
      </w:r>
      <w:r w:rsidR="00AC38CC" w:rsidRPr="00135DE8">
        <w:rPr>
          <w:sz w:val="28"/>
        </w:rPr>
        <w:t xml:space="preserve"> </w:t>
      </w:r>
      <w:r>
        <w:rPr>
          <w:sz w:val="28"/>
        </w:rPr>
        <w:t>Staff Induction, development and support</w:t>
      </w:r>
    </w:p>
    <w:p w:rsidR="00135DE8" w:rsidRDefault="00135DE8" w:rsidP="00135DE8">
      <w:r>
        <w:t xml:space="preserve">All new staff will be inducted clearly into the school’s behaviour culture to ensure they understand its rules and routines and how best to support all pupils to participate in creating the culture of the school. Staff will be provided with bespoke training, where necessary, on the needs of pupils at the school to enable behaviour to be managed consistently. </w:t>
      </w:r>
    </w:p>
    <w:p w:rsidR="00135DE8" w:rsidRDefault="00135DE8" w:rsidP="00135DE8">
      <w:r>
        <w:t>The SLT will consider any appropriate training which is required for staff to meet their duties and functions in accordance with this policy, including on understanding matters which may affect a pupil’s behaviour, e.g. SEND and mental health needs.</w:t>
      </w:r>
    </w:p>
    <w:p w:rsidR="00135DE8" w:rsidRDefault="00135DE8" w:rsidP="00135DE8">
      <w:r>
        <w:t xml:space="preserve">Members of staff who have, or are aspiring to have, responsibilities for leading behaviour or supporting pupil wellbeing will be supported to undertake any relevant training or qualifications. </w:t>
      </w:r>
    </w:p>
    <w:p w:rsidR="006644B7" w:rsidRDefault="00135DE8" w:rsidP="006644B7">
      <w:r>
        <w:lastRenderedPageBreak/>
        <w:t xml:space="preserve">The SLT and the </w:t>
      </w:r>
      <w:proofErr w:type="spellStart"/>
      <w:r>
        <w:t>Headteacher</w:t>
      </w:r>
      <w:proofErr w:type="spellEnd"/>
      <w:r>
        <w:t xml:space="preserve"> will review staff training needs annually, and in response to any serious or persistent behaviour issues disrupting the running of the school. </w:t>
      </w:r>
    </w:p>
    <w:p w:rsidR="006644B7" w:rsidRPr="003C4999" w:rsidRDefault="006644B7" w:rsidP="006644B7">
      <w:r w:rsidRPr="003C4999">
        <w:rPr>
          <w:b/>
        </w:rPr>
        <w:t>5</w:t>
      </w:r>
      <w:r w:rsidRPr="003C4999">
        <w:rPr>
          <w:b/>
          <w:sz w:val="24"/>
          <w:szCs w:val="24"/>
        </w:rPr>
        <w:t xml:space="preserve">. </w:t>
      </w:r>
      <w:r w:rsidRPr="003C4999">
        <w:rPr>
          <w:b/>
          <w:sz w:val="24"/>
          <w:szCs w:val="24"/>
          <w:highlight w:val="green"/>
          <w:shd w:val="clear" w:color="auto" w:fill="404041" w:themeFill="accent4"/>
        </w:rPr>
        <w:t>[New]</w:t>
      </w:r>
      <w:r w:rsidRPr="003C4999">
        <w:rPr>
          <w:b/>
          <w:sz w:val="24"/>
          <w:szCs w:val="24"/>
        </w:rPr>
        <w:t xml:space="preserve"> Social, emotional and mental health (SEMH) needs</w:t>
      </w:r>
    </w:p>
    <w:p w:rsidR="006644B7" w:rsidRDefault="006644B7" w:rsidP="006644B7">
      <w:r w:rsidRPr="000A0867">
        <w:t>T</w:t>
      </w:r>
      <w:r>
        <w:t>o help reduce the likelihood of behavioural issues related to SEMH needs, t</w:t>
      </w:r>
      <w:r w:rsidRPr="000A0867">
        <w:t xml:space="preserve">he school </w:t>
      </w:r>
      <w:r>
        <w:t xml:space="preserve">will </w:t>
      </w:r>
      <w:r w:rsidRPr="000A0867">
        <w:t xml:space="preserve">create a safe and calm environment in which positive mental health and wellbeing </w:t>
      </w:r>
      <w:r>
        <w:t>are</w:t>
      </w:r>
      <w:r w:rsidRPr="000A0867">
        <w:t xml:space="preserve"> promoted</w:t>
      </w:r>
      <w:r w:rsidRPr="0023670C">
        <w:t xml:space="preserve"> and pupils are taught to be resilient.</w:t>
      </w:r>
      <w:r>
        <w:t xml:space="preserve"> The school will promote resilience as part of a whole-school approach using the following methods:</w:t>
      </w:r>
    </w:p>
    <w:p w:rsidR="006644B7" w:rsidRDefault="006644B7" w:rsidP="006644B7">
      <w:pPr>
        <w:pStyle w:val="ListParagraph"/>
        <w:numPr>
          <w:ilvl w:val="0"/>
          <w:numId w:val="50"/>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rsidR="006644B7" w:rsidRDefault="006644B7" w:rsidP="006644B7">
      <w:pPr>
        <w:pStyle w:val="ListParagraph"/>
        <w:numPr>
          <w:ilvl w:val="0"/>
          <w:numId w:val="50"/>
        </w:numPr>
        <w:spacing w:before="0"/>
      </w:pPr>
      <w:r w:rsidRPr="00D20237">
        <w:rPr>
          <w:b/>
        </w:rPr>
        <w:t>Teaching</w:t>
      </w:r>
      <w:r>
        <w:t xml:space="preserve"> – the curriculum is used to develop pupils’ knowledge about health and wellbeing</w:t>
      </w:r>
    </w:p>
    <w:p w:rsidR="006644B7" w:rsidRPr="0008414C" w:rsidRDefault="006644B7" w:rsidP="006644B7">
      <w:pPr>
        <w:pStyle w:val="ListParagraph"/>
        <w:numPr>
          <w:ilvl w:val="0"/>
          <w:numId w:val="50"/>
        </w:numPr>
        <w:spacing w:before="0"/>
      </w:pPr>
      <w:r w:rsidRPr="00D20237">
        <w:rPr>
          <w:b/>
        </w:rPr>
        <w:t xml:space="preserve">Community engagement </w:t>
      </w:r>
      <w:r>
        <w:t>– the school proactively engages with parents, outside agencies and the wider community to promote consistent support for pupils’ health and wellbeing</w:t>
      </w:r>
    </w:p>
    <w:p w:rsidR="006644B7" w:rsidRPr="00D732AB" w:rsidRDefault="006644B7" w:rsidP="006644B7">
      <w: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The school’s </w:t>
      </w:r>
      <w:r w:rsidRPr="00ED6B1E">
        <w:rPr>
          <w:bCs/>
        </w:rPr>
        <w:t>SEMH Policy</w:t>
      </w:r>
      <w:r w:rsidRPr="00ED6B1E">
        <w:t xml:space="preserve"> </w:t>
      </w:r>
      <w:r>
        <w:t>outlines the specific procedures that will be used to assess these pupils for any SEMH-related difficulties that could affect their behaviour.</w:t>
      </w:r>
    </w:p>
    <w:p w:rsidR="003D0296" w:rsidRPr="003C4999" w:rsidRDefault="003C4999" w:rsidP="006644B7">
      <w:pPr>
        <w:rPr>
          <w:b/>
          <w:sz w:val="28"/>
        </w:rPr>
      </w:pPr>
      <w:r w:rsidRPr="003C4999">
        <w:rPr>
          <w:b/>
          <w:sz w:val="28"/>
        </w:rPr>
        <w:t>6</w:t>
      </w:r>
      <w:r w:rsidR="00135DE8" w:rsidRPr="003C4999">
        <w:rPr>
          <w:b/>
          <w:sz w:val="28"/>
        </w:rPr>
        <w:t xml:space="preserve">. </w:t>
      </w:r>
      <w:r w:rsidR="00AC38CC" w:rsidRPr="003C4999">
        <w:rPr>
          <w:b/>
          <w:sz w:val="28"/>
        </w:rPr>
        <w:t>Managing behaviour</w:t>
      </w:r>
    </w:p>
    <w:p w:rsidR="003D0296" w:rsidRDefault="00AC38CC">
      <w:pPr>
        <w:widowControl w:val="0"/>
        <w:spacing w:before="0" w:after="240" w:line="240" w:lineRule="auto"/>
        <w:jc w:val="left"/>
      </w:pPr>
      <w:r>
        <w:t>Our expectations for good behaviour are reflected in our collective worships, displays around school and in all members of our school community.</w:t>
      </w:r>
      <w:r w:rsidR="00135DE8">
        <w:t xml:space="preserve"> </w:t>
      </w:r>
      <w:r>
        <w:t xml:space="preserve">The maintenance of good behaviour within the classroom is the responsibility of the class teacher and support staff. Staff should seek the support of their team when necessary as an effective strategy for dealing with behavioural problems and as a means of giving special praise where it is due. </w:t>
      </w:r>
    </w:p>
    <w:p w:rsidR="003D0296" w:rsidRDefault="00AC38CC">
      <w:pPr>
        <w:widowControl w:val="0"/>
        <w:spacing w:before="0" w:after="240" w:line="240" w:lineRule="auto"/>
        <w:jc w:val="left"/>
      </w:pPr>
      <w:r>
        <w:t>At</w:t>
      </w:r>
      <w:r w:rsidR="00BE0E60">
        <w:t xml:space="preserve"> William Gilbert</w:t>
      </w:r>
      <w:r>
        <w:t xml:space="preserve"> </w:t>
      </w:r>
      <w:r w:rsidR="00DB4455">
        <w:t xml:space="preserve">School </w:t>
      </w:r>
      <w:r>
        <w:t>we have a school culture of respect and good behavio</w:t>
      </w:r>
      <w:r w:rsidR="00BE0E60">
        <w:t>u</w:t>
      </w:r>
      <w:r>
        <w:t>r and through positive teaching strategies aim to prevent any behavio</w:t>
      </w:r>
      <w:r w:rsidR="00BE0E60">
        <w:t>u</w:t>
      </w:r>
      <w:r>
        <w:t>r issues before they arise. Careful consideration is taken into the arrangement and seating in classrooms and the daily routine to minimi</w:t>
      </w:r>
      <w:r w:rsidR="00DB4455">
        <w:t>s</w:t>
      </w:r>
      <w:r>
        <w:t>e any disruptive behavio</w:t>
      </w:r>
      <w:r w:rsidR="00BE0E60">
        <w:t>u</w:t>
      </w:r>
      <w:r>
        <w:t>r.</w:t>
      </w:r>
    </w:p>
    <w:p w:rsidR="003D0296" w:rsidRDefault="00AC38CC">
      <w:pPr>
        <w:widowControl w:val="0"/>
        <w:spacing w:before="0" w:after="240" w:line="240" w:lineRule="auto"/>
        <w:jc w:val="left"/>
      </w:pPr>
      <w:r>
        <w:t xml:space="preserve">Midday supervisors for the lunchtime period are fully aware of strategies to encourage positive behaviours and procedures to follow for any </w:t>
      </w:r>
      <w:r w:rsidR="00BE0E60">
        <w:t>misbehaviour</w:t>
      </w:r>
      <w:r>
        <w:t xml:space="preserve">, all staff members are on hand throughout lunch to provide assistance if appropriate. </w:t>
      </w:r>
    </w:p>
    <w:p w:rsidR="003D0296" w:rsidRDefault="00EA5422">
      <w:pPr>
        <w:widowControl w:val="0"/>
        <w:spacing w:before="0" w:after="240" w:line="240" w:lineRule="auto"/>
        <w:jc w:val="left"/>
      </w:pPr>
      <w:r>
        <w:t>In worship</w:t>
      </w:r>
      <w:r w:rsidR="00DB4455">
        <w:t>,</w:t>
      </w:r>
      <w:r>
        <w:t xml:space="preserve"> through our KS2 Team Point system and through Golden Time, we recognise individual</w:t>
      </w:r>
      <w:r w:rsidR="00AC38CC">
        <w:t xml:space="preserve"> achievements, team achievements and </w:t>
      </w:r>
      <w:r>
        <w:t>take the</w:t>
      </w:r>
      <w:r w:rsidR="00AC38CC">
        <w:t xml:space="preserve"> opportunity to reinforce good behaviour</w:t>
      </w:r>
      <w:r w:rsidR="00135DE8">
        <w:t xml:space="preserve">. </w:t>
      </w:r>
      <w:r w:rsidR="00AC38CC">
        <w:t xml:space="preserve">We offer our children a wide range of extra-curricular activities to provide further opportunities for challenge, raising self-esteem, responsibility and the encouragement of positive behavioural traits. </w:t>
      </w:r>
    </w:p>
    <w:p w:rsidR="003D0296" w:rsidRDefault="00AC38CC">
      <w:pPr>
        <w:widowControl w:val="0"/>
        <w:spacing w:before="0" w:after="240" w:line="240" w:lineRule="auto"/>
        <w:jc w:val="left"/>
      </w:pPr>
      <w:r>
        <w:rPr>
          <w:b/>
        </w:rPr>
        <w:t xml:space="preserve">Rewards </w:t>
      </w:r>
    </w:p>
    <w:p w:rsidR="003D0296" w:rsidRDefault="00AC38CC">
      <w:pPr>
        <w:widowControl w:val="0"/>
        <w:spacing w:before="0" w:after="240" w:line="240" w:lineRule="auto"/>
        <w:jc w:val="left"/>
      </w:pPr>
      <w:r>
        <w:t xml:space="preserve">Pupils are rewarded for good behaviour in the following ways: </w:t>
      </w:r>
    </w:p>
    <w:p w:rsidR="00BE0E60" w:rsidRDefault="00AC38CC" w:rsidP="006644B7">
      <w:pPr>
        <w:widowControl w:val="0"/>
        <w:numPr>
          <w:ilvl w:val="0"/>
          <w:numId w:val="1"/>
        </w:numPr>
        <w:tabs>
          <w:tab w:val="left" w:pos="220"/>
          <w:tab w:val="left" w:pos="720"/>
        </w:tabs>
        <w:spacing w:before="0" w:after="320" w:line="240" w:lineRule="auto"/>
        <w:jc w:val="left"/>
      </w:pPr>
      <w:r>
        <w:t xml:space="preserve">Children are moved up the behaviour chart in the class. </w:t>
      </w:r>
    </w:p>
    <w:p w:rsidR="003D0296" w:rsidRDefault="00AC38CC" w:rsidP="006644B7">
      <w:pPr>
        <w:widowControl w:val="0"/>
        <w:numPr>
          <w:ilvl w:val="0"/>
          <w:numId w:val="1"/>
        </w:numPr>
        <w:tabs>
          <w:tab w:val="left" w:pos="220"/>
          <w:tab w:val="left" w:pos="720"/>
        </w:tabs>
        <w:spacing w:before="0" w:after="320" w:line="240" w:lineRule="auto"/>
        <w:jc w:val="left"/>
      </w:pPr>
      <w:r>
        <w:t xml:space="preserve">Children can earn house points by following class rules or meeting the expectations </w:t>
      </w:r>
      <w:r>
        <w:lastRenderedPageBreak/>
        <w:t xml:space="preserve">set out above. The house with the most points at the end of each </w:t>
      </w:r>
      <w:r w:rsidR="00EA5422">
        <w:t>half term is announced and a celebratory activity is undertaken.</w:t>
      </w:r>
      <w:r>
        <w:t xml:space="preserve"> </w:t>
      </w:r>
    </w:p>
    <w:p w:rsidR="003D0296" w:rsidRDefault="00AC38CC">
      <w:pPr>
        <w:widowControl w:val="0"/>
        <w:numPr>
          <w:ilvl w:val="0"/>
          <w:numId w:val="1"/>
        </w:numPr>
        <w:tabs>
          <w:tab w:val="left" w:pos="220"/>
          <w:tab w:val="left" w:pos="720"/>
        </w:tabs>
        <w:spacing w:before="0" w:after="320" w:line="240" w:lineRule="auto"/>
        <w:jc w:val="left"/>
      </w:pPr>
      <w:r>
        <w:t xml:space="preserve">Children can </w:t>
      </w:r>
      <w:r w:rsidR="00EA5422">
        <w:t>be in the Special Book for exemplary behaviour or work.</w:t>
      </w:r>
    </w:p>
    <w:p w:rsidR="00EA5422" w:rsidRDefault="00EA5422" w:rsidP="006644B7">
      <w:pPr>
        <w:widowControl w:val="0"/>
        <w:numPr>
          <w:ilvl w:val="0"/>
          <w:numId w:val="1"/>
        </w:numPr>
        <w:tabs>
          <w:tab w:val="left" w:pos="220"/>
          <w:tab w:val="left" w:pos="720"/>
        </w:tabs>
        <w:spacing w:before="0" w:after="320" w:line="240" w:lineRule="auto"/>
        <w:jc w:val="left"/>
      </w:pPr>
      <w:r>
        <w:t xml:space="preserve">KS1 </w:t>
      </w:r>
      <w:r w:rsidR="00DB4455">
        <w:t>c</w:t>
      </w:r>
      <w:r>
        <w:t>hildren take home their class mascot and a photo of the mascots adventure with the pupil is uploaded to google classroom to be shared and celebrated with the class.</w:t>
      </w:r>
    </w:p>
    <w:p w:rsidR="003D0296" w:rsidRDefault="00EA5422" w:rsidP="006644B7">
      <w:pPr>
        <w:widowControl w:val="0"/>
        <w:numPr>
          <w:ilvl w:val="0"/>
          <w:numId w:val="1"/>
        </w:numPr>
        <w:tabs>
          <w:tab w:val="left" w:pos="220"/>
          <w:tab w:val="left" w:pos="720"/>
        </w:tabs>
        <w:spacing w:before="0" w:after="320" w:line="240" w:lineRule="auto"/>
        <w:jc w:val="left"/>
      </w:pPr>
      <w:r>
        <w:t>Good behaviour is constantly modelled and praised.</w:t>
      </w:r>
    </w:p>
    <w:p w:rsidR="00EA5422" w:rsidRDefault="00EA5422" w:rsidP="006644B7">
      <w:pPr>
        <w:widowControl w:val="0"/>
        <w:numPr>
          <w:ilvl w:val="0"/>
          <w:numId w:val="1"/>
        </w:numPr>
        <w:tabs>
          <w:tab w:val="left" w:pos="220"/>
          <w:tab w:val="left" w:pos="720"/>
        </w:tabs>
        <w:spacing w:before="0" w:after="320" w:line="240" w:lineRule="auto"/>
        <w:jc w:val="left"/>
      </w:pPr>
      <w:r>
        <w:t>Early Years Children may be awarded Star of The Day and Star of the Week for good or improved behaviour.</w:t>
      </w:r>
    </w:p>
    <w:p w:rsidR="00EA5422" w:rsidRDefault="00EA5422" w:rsidP="006644B7">
      <w:pPr>
        <w:widowControl w:val="0"/>
        <w:numPr>
          <w:ilvl w:val="0"/>
          <w:numId w:val="1"/>
        </w:numPr>
        <w:tabs>
          <w:tab w:val="left" w:pos="220"/>
          <w:tab w:val="left" w:pos="720"/>
        </w:tabs>
        <w:spacing w:before="0" w:after="320" w:line="240" w:lineRule="auto"/>
        <w:jc w:val="left"/>
      </w:pPr>
      <w:r>
        <w:t>Other methods of reinforcing positive behaviour include letters, texts and phone calls home and discussions with parents at the end of the day.</w:t>
      </w:r>
    </w:p>
    <w:p w:rsidR="003D0296" w:rsidRDefault="00AC38CC">
      <w:pPr>
        <w:rPr>
          <w:b/>
        </w:rPr>
      </w:pPr>
      <w:bookmarkStart w:id="11" w:name="_heading=h.egwqued2g68i" w:colFirst="0" w:colLast="0"/>
      <w:bookmarkEnd w:id="11"/>
      <w:r>
        <w:rPr>
          <w:b/>
        </w:rPr>
        <w:t xml:space="preserve">Managing negative behaviours </w:t>
      </w:r>
    </w:p>
    <w:p w:rsidR="003D0296" w:rsidRDefault="00AC38CC">
      <w:bookmarkStart w:id="12" w:name="_heading=h.1gevw6viknhr" w:colFirst="0" w:colLast="0"/>
      <w:bookmarkEnd w:id="12"/>
      <w:r>
        <w:t xml:space="preserve">The effective management and organisation of the school day provides the children with a secure routine to adhere to which in turn minimises the opportunities for misbehaviours. </w:t>
      </w:r>
    </w:p>
    <w:p w:rsidR="003D0296" w:rsidRDefault="00AC38CC">
      <w:bookmarkStart w:id="13" w:name="_heading=h.st88ymbho87z" w:colFirst="0" w:colLast="0"/>
      <w:bookmarkEnd w:id="13"/>
      <w:r>
        <w:t xml:space="preserve">Instances of unacceptable behaviour are taken seriously and dealt with immediately. </w:t>
      </w:r>
    </w:p>
    <w:p w:rsidR="00965971" w:rsidRDefault="00965971"/>
    <w:p w:rsidR="00F42705" w:rsidRPr="00292C54" w:rsidRDefault="00F42705">
      <w:pPr>
        <w:rPr>
          <w:u w:val="single"/>
        </w:rPr>
      </w:pPr>
      <w:r w:rsidRPr="00292C54">
        <w:rPr>
          <w:u w:val="single"/>
        </w:rPr>
        <w:t>EYFS Consequences</w:t>
      </w:r>
    </w:p>
    <w:p w:rsidR="00F42705" w:rsidRDefault="00F42705">
      <w:r>
        <w:t>The children are taught about kind and thoughtful conduct from day 1 in Nursery.  The following consequences are applied.  However, it depends upon the age and development of the child.</w:t>
      </w:r>
      <w:r w:rsidR="00F46B7E">
        <w:t xml:space="preserve"> </w:t>
      </w:r>
    </w:p>
    <w:p w:rsidR="00280067" w:rsidRDefault="00280067">
      <w:r>
        <w:t>In Nursery, the children are spoken to about their behaviour and how it has made the other children feel.</w:t>
      </w:r>
    </w:p>
    <w:p w:rsidR="00280067" w:rsidRDefault="00280067">
      <w:r>
        <w:t xml:space="preserve">In Reception the children are gradually introduced to the whole school approach of the Golden Rules.  </w:t>
      </w:r>
    </w:p>
    <w:p w:rsidR="00280067" w:rsidRDefault="00280067" w:rsidP="00135DE8">
      <w:pPr>
        <w:pStyle w:val="ListParagraph"/>
        <w:numPr>
          <w:ilvl w:val="0"/>
          <w:numId w:val="22"/>
        </w:numPr>
      </w:pPr>
      <w:r>
        <w:t>This includes a warning with reference to the golden rule they have broken.  This gives the child the opportunity to change their behaviour.</w:t>
      </w:r>
    </w:p>
    <w:p w:rsidR="00280067" w:rsidRDefault="00280067" w:rsidP="00135DE8">
      <w:pPr>
        <w:pStyle w:val="ListParagraph"/>
        <w:numPr>
          <w:ilvl w:val="0"/>
          <w:numId w:val="22"/>
        </w:numPr>
      </w:pPr>
      <w:r>
        <w:t>Movement of their Mini Me/Name on the class behaviour chart</w:t>
      </w:r>
    </w:p>
    <w:p w:rsidR="00280067" w:rsidRDefault="00280067" w:rsidP="00135DE8">
      <w:pPr>
        <w:pStyle w:val="ListParagraph"/>
        <w:numPr>
          <w:ilvl w:val="0"/>
          <w:numId w:val="22"/>
        </w:numPr>
      </w:pPr>
      <w:r>
        <w:t>Loss of Golden Time in 5 minute time blocks.  This is recorded in the class behaviour log.</w:t>
      </w:r>
    </w:p>
    <w:p w:rsidR="00280067" w:rsidRDefault="00280067" w:rsidP="00135DE8">
      <w:pPr>
        <w:pStyle w:val="ListParagraph"/>
        <w:numPr>
          <w:ilvl w:val="0"/>
          <w:numId w:val="22"/>
        </w:numPr>
      </w:pPr>
      <w:r>
        <w:t>Extreme</w:t>
      </w:r>
      <w:r w:rsidR="00292C54">
        <w:t xml:space="preserve"> behaviour or persistent offenders that may, or have, caused harm to another child may be taken to the department leader.  This would lead to the loss of the whole of Golden Time (30 minutes).</w:t>
      </w:r>
    </w:p>
    <w:p w:rsidR="003C4999" w:rsidRDefault="003C4999" w:rsidP="003C4999"/>
    <w:p w:rsidR="003C4999" w:rsidRDefault="003C4999" w:rsidP="003C4999"/>
    <w:p w:rsidR="003C4999" w:rsidRDefault="003C4999" w:rsidP="003C4999"/>
    <w:p w:rsidR="003C4999" w:rsidRDefault="003C4999" w:rsidP="003C4999"/>
    <w:p w:rsidR="00280067" w:rsidRDefault="00292C54">
      <w:r>
        <w:rPr>
          <w:u w:val="single"/>
        </w:rPr>
        <w:lastRenderedPageBreak/>
        <w:t>KS1 &amp; 2 Consequences</w:t>
      </w:r>
    </w:p>
    <w:p w:rsidR="00292C54" w:rsidRDefault="00292C54">
      <w:r>
        <w:t>If a child’s behaviour causes concern, they will be given a warning, commensurate with the offence.</w:t>
      </w:r>
    </w:p>
    <w:tbl>
      <w:tblPr>
        <w:tblStyle w:val="TableGrid"/>
        <w:tblW w:w="0" w:type="auto"/>
        <w:tblLook w:val="04A0" w:firstRow="1" w:lastRow="0" w:firstColumn="1" w:lastColumn="0" w:noHBand="0" w:noVBand="1"/>
      </w:tblPr>
      <w:tblGrid>
        <w:gridCol w:w="2405"/>
        <w:gridCol w:w="6611"/>
      </w:tblGrid>
      <w:tr w:rsidR="00292C54" w:rsidTr="00292C54">
        <w:tc>
          <w:tcPr>
            <w:tcW w:w="2405" w:type="dxa"/>
          </w:tcPr>
          <w:p w:rsidR="00292C54" w:rsidRDefault="00292C54"/>
        </w:tc>
        <w:tc>
          <w:tcPr>
            <w:tcW w:w="6611" w:type="dxa"/>
          </w:tcPr>
          <w:p w:rsidR="00292C54" w:rsidRPr="00292C54" w:rsidRDefault="00292C54">
            <w:pPr>
              <w:rPr>
                <w:b/>
              </w:rPr>
            </w:pPr>
            <w:r w:rsidRPr="00292C54">
              <w:rPr>
                <w:b/>
              </w:rPr>
              <w:t>Key Stage 1 &amp; 2</w:t>
            </w:r>
          </w:p>
        </w:tc>
      </w:tr>
      <w:tr w:rsidR="00292C54" w:rsidTr="00292C54">
        <w:tc>
          <w:tcPr>
            <w:tcW w:w="2405" w:type="dxa"/>
          </w:tcPr>
          <w:p w:rsidR="00292C54" w:rsidRDefault="00292C54">
            <w:r>
              <w:t>1.</w:t>
            </w:r>
          </w:p>
        </w:tc>
        <w:tc>
          <w:tcPr>
            <w:tcW w:w="6611" w:type="dxa"/>
          </w:tcPr>
          <w:p w:rsidR="00292C54" w:rsidRDefault="00292C54">
            <w:r>
              <w:t>Warning</w:t>
            </w:r>
          </w:p>
          <w:p w:rsidR="00292C54" w:rsidRDefault="00292C54"/>
        </w:tc>
      </w:tr>
      <w:tr w:rsidR="00292C54" w:rsidTr="00292C54">
        <w:tc>
          <w:tcPr>
            <w:tcW w:w="2405" w:type="dxa"/>
          </w:tcPr>
          <w:p w:rsidR="00292C54" w:rsidRDefault="00292C54">
            <w:r>
              <w:t>2.</w:t>
            </w:r>
          </w:p>
        </w:tc>
        <w:tc>
          <w:tcPr>
            <w:tcW w:w="6611" w:type="dxa"/>
          </w:tcPr>
          <w:p w:rsidR="00292C54" w:rsidRDefault="00292C54">
            <w:r>
              <w:t>Repeated negative behaviour, move down behaviour ladder (KS1 only).  Repercussions may include missing part of play/lunch time (at the member of staff’s discretion)</w:t>
            </w:r>
          </w:p>
          <w:p w:rsidR="00292C54" w:rsidRDefault="00292C54">
            <w:r>
              <w:t>Some children may need time for emotional regulation and are offered time out.</w:t>
            </w:r>
          </w:p>
          <w:p w:rsidR="00292C54" w:rsidRDefault="00292C54"/>
        </w:tc>
      </w:tr>
      <w:tr w:rsidR="00292C54" w:rsidTr="00292C54">
        <w:tc>
          <w:tcPr>
            <w:tcW w:w="2405" w:type="dxa"/>
          </w:tcPr>
          <w:p w:rsidR="00292C54" w:rsidRDefault="00292C54">
            <w:r>
              <w:t>3.</w:t>
            </w:r>
          </w:p>
        </w:tc>
        <w:tc>
          <w:tcPr>
            <w:tcW w:w="6611" w:type="dxa"/>
          </w:tcPr>
          <w:p w:rsidR="00292C54" w:rsidRDefault="00292C54">
            <w:r>
              <w:t>Loss of Golden Time, Recording in Behaviour Log (see Appendix 1)</w:t>
            </w:r>
          </w:p>
          <w:p w:rsidR="00292C54" w:rsidRDefault="00292C54"/>
        </w:tc>
      </w:tr>
      <w:tr w:rsidR="00292C54" w:rsidTr="00292C54">
        <w:tc>
          <w:tcPr>
            <w:tcW w:w="2405" w:type="dxa"/>
          </w:tcPr>
          <w:p w:rsidR="00292C54" w:rsidRDefault="00292C54">
            <w:r>
              <w:t>4.</w:t>
            </w:r>
          </w:p>
        </w:tc>
        <w:tc>
          <w:tcPr>
            <w:tcW w:w="6611" w:type="dxa"/>
          </w:tcPr>
          <w:p w:rsidR="00292C54" w:rsidRDefault="00292C54">
            <w:r>
              <w:t>Parental phone call or face-to-face conversation</w:t>
            </w:r>
          </w:p>
          <w:p w:rsidR="00292C54" w:rsidRDefault="00292C54"/>
        </w:tc>
      </w:tr>
      <w:tr w:rsidR="00292C54" w:rsidTr="00292C54">
        <w:tc>
          <w:tcPr>
            <w:tcW w:w="2405" w:type="dxa"/>
          </w:tcPr>
          <w:p w:rsidR="00292C54" w:rsidRDefault="00292C54">
            <w:r>
              <w:t>5.</w:t>
            </w:r>
          </w:p>
        </w:tc>
        <w:tc>
          <w:tcPr>
            <w:tcW w:w="6611" w:type="dxa"/>
          </w:tcPr>
          <w:p w:rsidR="00292C54" w:rsidRDefault="00292C54">
            <w:proofErr w:type="spellStart"/>
            <w:r>
              <w:t>Headteacher’s</w:t>
            </w:r>
            <w:proofErr w:type="spellEnd"/>
            <w:r>
              <w:t xml:space="preserve"> Office</w:t>
            </w:r>
          </w:p>
          <w:p w:rsidR="00292C54" w:rsidRDefault="00292C54"/>
        </w:tc>
      </w:tr>
      <w:tr w:rsidR="00292C54" w:rsidTr="00292C54">
        <w:tc>
          <w:tcPr>
            <w:tcW w:w="2405" w:type="dxa"/>
          </w:tcPr>
          <w:p w:rsidR="00292C54" w:rsidRDefault="00292C54">
            <w:r>
              <w:t>6.</w:t>
            </w:r>
          </w:p>
        </w:tc>
        <w:tc>
          <w:tcPr>
            <w:tcW w:w="6611" w:type="dxa"/>
          </w:tcPr>
          <w:p w:rsidR="00292C54" w:rsidRDefault="00292C54">
            <w:r>
              <w:t>Internal Exclusion (time out in another class)</w:t>
            </w:r>
          </w:p>
          <w:p w:rsidR="00292C54" w:rsidRDefault="00292C54"/>
        </w:tc>
      </w:tr>
    </w:tbl>
    <w:p w:rsidR="00F42705" w:rsidRDefault="00F42705">
      <w:r>
        <w:t>The safeguarding leads will keep a record of all reported incidents to help identify pupils whose behaviour may indicate potential mental health problems.</w:t>
      </w:r>
    </w:p>
    <w:p w:rsidR="00F42705" w:rsidRDefault="00F42705">
      <w:r>
        <w:t>It is acknowledged that some actions have an immediate risk to a person’s safety and/or wellbeing.  In cases such as this, an immediate response is required.  The child will be immediately sent to</w:t>
      </w:r>
      <w:r w:rsidR="00F46B7E">
        <w:t xml:space="preserve"> </w:t>
      </w:r>
      <w:r>
        <w:t xml:space="preserve">the </w:t>
      </w:r>
      <w:proofErr w:type="spellStart"/>
      <w:r>
        <w:t>Headteacher</w:t>
      </w:r>
      <w:proofErr w:type="spellEnd"/>
      <w:r>
        <w:t xml:space="preserve"> or next available SLT member.  This will only be used when a child needs to understand that their chosen action is unsuitable in our school.  It will be followed up by a reflective conversation with a member of SLT and a phone call/face to face conversation with home.</w:t>
      </w:r>
    </w:p>
    <w:p w:rsidR="00F42705" w:rsidRDefault="00F42705">
      <w:r>
        <w:t>Following repeated incidents of unacceptable behaviour, the following sanctions are implemented:</w:t>
      </w:r>
    </w:p>
    <w:p w:rsidR="003D0296" w:rsidRDefault="00AC38CC" w:rsidP="00135DE8">
      <w:pPr>
        <w:numPr>
          <w:ilvl w:val="0"/>
          <w:numId w:val="12"/>
        </w:numPr>
        <w:pBdr>
          <w:top w:val="nil"/>
          <w:left w:val="nil"/>
          <w:bottom w:val="nil"/>
          <w:right w:val="nil"/>
          <w:between w:val="nil"/>
        </w:pBdr>
        <w:spacing w:after="0"/>
        <w:ind w:left="709" w:hanging="283"/>
      </w:pPr>
      <w:r>
        <w:rPr>
          <w:rFonts w:cs="Arial"/>
          <w:color w:val="000000"/>
        </w:rPr>
        <w:t>The</w:t>
      </w:r>
      <w:r>
        <w:rPr>
          <w:rFonts w:cs="Arial"/>
          <w:color w:val="004251"/>
        </w:rPr>
        <w:t xml:space="preserve"> </w:t>
      </w:r>
      <w:proofErr w:type="spellStart"/>
      <w:r w:rsidR="00BE0E60">
        <w:rPr>
          <w:rFonts w:cs="Arial"/>
          <w:color w:val="000000"/>
        </w:rPr>
        <w:t>H</w:t>
      </w:r>
      <w:r>
        <w:rPr>
          <w:rFonts w:cs="Arial"/>
          <w:color w:val="000000"/>
        </w:rPr>
        <w:t>eadteacher</w:t>
      </w:r>
      <w:proofErr w:type="spellEnd"/>
      <w:r>
        <w:rPr>
          <w:rFonts w:cs="Arial"/>
          <w:color w:val="000000"/>
        </w:rPr>
        <w:t xml:space="preserve"> will consider whether the pupil should be excluded for a fixed term, in line with the school’s Exclusion Policy, and will determine the length of the exclusion.</w:t>
      </w:r>
    </w:p>
    <w:p w:rsidR="003D0296" w:rsidRDefault="00AC38CC" w:rsidP="00135DE8">
      <w:pPr>
        <w:numPr>
          <w:ilvl w:val="0"/>
          <w:numId w:val="12"/>
        </w:numPr>
        <w:pBdr>
          <w:top w:val="nil"/>
          <w:left w:val="nil"/>
          <w:bottom w:val="nil"/>
          <w:right w:val="nil"/>
          <w:between w:val="nil"/>
        </w:pBdr>
        <w:spacing w:before="0" w:after="0"/>
        <w:ind w:left="709" w:hanging="283"/>
      </w:pPr>
      <w:r>
        <w:rPr>
          <w:rFonts w:cs="Arial"/>
          <w:color w:val="000000"/>
        </w:rP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rsidR="003D0296" w:rsidRDefault="00AC38CC" w:rsidP="00135DE8">
      <w:pPr>
        <w:numPr>
          <w:ilvl w:val="0"/>
          <w:numId w:val="12"/>
        </w:numPr>
        <w:pBdr>
          <w:top w:val="nil"/>
          <w:left w:val="nil"/>
          <w:bottom w:val="nil"/>
          <w:right w:val="nil"/>
          <w:between w:val="nil"/>
        </w:pBdr>
        <w:spacing w:before="0" w:after="0"/>
        <w:ind w:left="709" w:hanging="283"/>
      </w:pPr>
      <w:r>
        <w:rPr>
          <w:rFonts w:cs="Arial"/>
          <w:color w:val="000000"/>
        </w:rPr>
        <w:t>Where a pupil is identified as having SEMH-related difficulties, SEND support will be put in place from the school’s national SEND budget.</w:t>
      </w:r>
    </w:p>
    <w:p w:rsidR="003D0296" w:rsidRDefault="00AC38CC" w:rsidP="00135DE8">
      <w:pPr>
        <w:numPr>
          <w:ilvl w:val="0"/>
          <w:numId w:val="13"/>
        </w:numPr>
        <w:pBdr>
          <w:top w:val="nil"/>
          <w:left w:val="nil"/>
          <w:bottom w:val="nil"/>
          <w:right w:val="nil"/>
          <w:between w:val="nil"/>
        </w:pBdr>
        <w:spacing w:before="0" w:after="0"/>
        <w:ind w:left="709" w:hanging="283"/>
      </w:pPr>
      <w:r>
        <w:rPr>
          <w:rFonts w:cs="Arial"/>
          <w:color w:val="000000"/>
        </w:rPr>
        <w:lastRenderedPageBreak/>
        <w:t>Where S</w:t>
      </w:r>
      <w:r w:rsidR="00BE0E60">
        <w:rPr>
          <w:rFonts w:cs="Arial"/>
          <w:color w:val="000000"/>
        </w:rPr>
        <w:t xml:space="preserve">END is not identified, but the </w:t>
      </w:r>
      <w:proofErr w:type="spellStart"/>
      <w:r w:rsidR="00BE0E60">
        <w:rPr>
          <w:rFonts w:cs="Arial"/>
          <w:color w:val="000000"/>
        </w:rPr>
        <w:t>H</w:t>
      </w:r>
      <w:r>
        <w:rPr>
          <w:rFonts w:cs="Arial"/>
          <w:color w:val="000000"/>
        </w:rPr>
        <w:t>eadteacher</w:t>
      </w:r>
      <w:proofErr w:type="spellEnd"/>
      <w:r>
        <w:rPr>
          <w:rFonts w:cs="Arial"/>
          <w:color w:val="000000"/>
        </w:rPr>
        <w:t xml:space="preserve"> determines that support is still required for the pupil, an Individual Behavioural Plan will be created to outline the necessary provisions in place.</w:t>
      </w:r>
    </w:p>
    <w:p w:rsidR="003D0296" w:rsidRDefault="00AC38CC">
      <w:pPr>
        <w:rPr>
          <w:b/>
          <w:color w:val="347186"/>
        </w:rPr>
      </w:pPr>
      <w:bookmarkStart w:id="14" w:name="_heading=h.1ksv4uv" w:colFirst="0" w:colLast="0"/>
      <w:bookmarkEnd w:id="14"/>
      <w:r>
        <w:t>Following further incidents of unacceptable behaviour, the following sanctions are implemented:</w:t>
      </w:r>
    </w:p>
    <w:p w:rsidR="003D0296" w:rsidRDefault="00AC38CC">
      <w:r>
        <w:t>For discipline to be lawful, the school will ensure that:</w:t>
      </w:r>
    </w:p>
    <w:p w:rsidR="003D0296" w:rsidRDefault="00AC38CC" w:rsidP="00135DE8">
      <w:pPr>
        <w:numPr>
          <w:ilvl w:val="0"/>
          <w:numId w:val="14"/>
        </w:numPr>
        <w:pBdr>
          <w:top w:val="nil"/>
          <w:left w:val="nil"/>
          <w:bottom w:val="nil"/>
          <w:right w:val="nil"/>
          <w:between w:val="nil"/>
        </w:pBdr>
        <w:spacing w:after="0"/>
        <w:ind w:left="714" w:hanging="357"/>
      </w:pPr>
      <w:r>
        <w:rPr>
          <w:rFonts w:cs="Arial"/>
          <w:color w:val="000000"/>
        </w:rPr>
        <w:t>The decision to discipline a pupil is made by a paid member of school staff, or a member of st</w:t>
      </w:r>
      <w:r w:rsidR="00BE0E60">
        <w:rPr>
          <w:rFonts w:cs="Arial"/>
          <w:color w:val="000000"/>
        </w:rPr>
        <w:t xml:space="preserve">aff authorised to do so by the </w:t>
      </w:r>
      <w:proofErr w:type="spellStart"/>
      <w:r w:rsidR="00BE0E60">
        <w:rPr>
          <w:rFonts w:cs="Arial"/>
          <w:color w:val="000000"/>
        </w:rPr>
        <w:t>H</w:t>
      </w:r>
      <w:r>
        <w:rPr>
          <w:rFonts w:cs="Arial"/>
          <w:color w:val="000000"/>
        </w:rPr>
        <w:t>eadteacher</w:t>
      </w:r>
      <w:proofErr w:type="spellEnd"/>
      <w:r>
        <w:rPr>
          <w:rFonts w:cs="Arial"/>
          <w:color w:val="000000"/>
        </w:rPr>
        <w:t>.</w:t>
      </w:r>
    </w:p>
    <w:p w:rsidR="003D0296" w:rsidRDefault="00AC38CC" w:rsidP="00135DE8">
      <w:pPr>
        <w:numPr>
          <w:ilvl w:val="0"/>
          <w:numId w:val="14"/>
        </w:numPr>
        <w:pBdr>
          <w:top w:val="nil"/>
          <w:left w:val="nil"/>
          <w:bottom w:val="nil"/>
          <w:right w:val="nil"/>
          <w:between w:val="nil"/>
        </w:pBdr>
        <w:spacing w:before="0" w:after="0"/>
        <w:ind w:left="714" w:hanging="357"/>
      </w:pPr>
      <w:r>
        <w:rPr>
          <w:rFonts w:cs="Arial"/>
          <w:color w:val="000000"/>
        </w:rPr>
        <w:t>The decision to discipline a pupil is made on the school premises or whilst the pupil is under the charge of a member of staff, such as during an educational trip or visit.</w:t>
      </w:r>
    </w:p>
    <w:p w:rsidR="003D0296" w:rsidRDefault="00AC38CC" w:rsidP="00135DE8">
      <w:pPr>
        <w:numPr>
          <w:ilvl w:val="0"/>
          <w:numId w:val="14"/>
        </w:numPr>
        <w:pBdr>
          <w:top w:val="nil"/>
          <w:left w:val="nil"/>
          <w:bottom w:val="nil"/>
          <w:right w:val="nil"/>
          <w:between w:val="nil"/>
        </w:pBdr>
        <w:spacing w:before="0" w:after="0"/>
        <w:ind w:left="714" w:hanging="357"/>
      </w:pPr>
      <w:r>
        <w:rPr>
          <w:rFonts w:cs="Arial"/>
          <w:color w:val="000000"/>
        </w:rPr>
        <w:t>The decision to discipline a pupil is reasonable and will not discriminate on any grounds, as per the Equality Act 2010.</w:t>
      </w:r>
    </w:p>
    <w:p w:rsidR="00135DE8" w:rsidRDefault="00AC38CC">
      <w:r>
        <w:t>The school will ensure that all discipline is reasonable in all circumstances, and will consider the pupil’s age, religious requirements, SEMH needs, any SEND, and any other relevant information</w:t>
      </w:r>
      <w:r w:rsidR="00135DE8">
        <w:t>.</w:t>
      </w:r>
    </w:p>
    <w:p w:rsidR="003D0296" w:rsidRPr="00135DE8" w:rsidRDefault="003C4999" w:rsidP="00135DE8">
      <w:pPr>
        <w:rPr>
          <w:b/>
          <w:sz w:val="28"/>
          <w:szCs w:val="28"/>
        </w:rPr>
      </w:pPr>
      <w:r>
        <w:rPr>
          <w:b/>
          <w:sz w:val="28"/>
          <w:szCs w:val="28"/>
        </w:rPr>
        <w:t>7</w:t>
      </w:r>
      <w:r w:rsidR="00135DE8" w:rsidRPr="00135DE8">
        <w:rPr>
          <w:b/>
          <w:sz w:val="28"/>
          <w:szCs w:val="28"/>
        </w:rPr>
        <w:t xml:space="preserve">. </w:t>
      </w:r>
      <w:bookmarkStart w:id="15" w:name="_heading=h.44sinio" w:colFirst="0" w:colLast="0"/>
      <w:bookmarkEnd w:id="15"/>
      <w:r w:rsidR="00AC38CC" w:rsidRPr="00135DE8">
        <w:rPr>
          <w:b/>
          <w:sz w:val="28"/>
          <w:szCs w:val="28"/>
        </w:rPr>
        <w:t>Prevention strategies</w:t>
      </w:r>
      <w:r w:rsidR="00135DE8">
        <w:rPr>
          <w:b/>
          <w:sz w:val="28"/>
          <w:szCs w:val="28"/>
        </w:rPr>
        <w:t>, intervention,</w:t>
      </w:r>
      <w:r w:rsidR="00AC38CC" w:rsidRPr="00135DE8">
        <w:rPr>
          <w:b/>
          <w:sz w:val="28"/>
          <w:szCs w:val="28"/>
        </w:rPr>
        <w:t xml:space="preserve"> and sanctions for unacceptable behaviour</w:t>
      </w:r>
    </w:p>
    <w:p w:rsidR="00135DE8" w:rsidRDefault="00135DE8" w:rsidP="00135DE8">
      <w:r>
        <w:t xml:space="preserve">This section outlines the school’s strategies for preventing unacceptable behaviour and initial interventions, minimising the severity of incidents, and using sanctions and support effectively and appropriately to improve </w:t>
      </w:r>
      <w:r w:rsidRPr="0028716A">
        <w:t xml:space="preserve">pupils’ behaviour in the future. </w:t>
      </w:r>
    </w:p>
    <w:p w:rsidR="00135DE8" w:rsidRDefault="00135DE8" w:rsidP="00135DE8">
      <w:r w:rsidRPr="002E3CAD">
        <w:rPr>
          <w:b/>
          <w:bCs/>
        </w:rPr>
        <w:t>Initial interventions</w:t>
      </w:r>
    </w:p>
    <w:p w:rsidR="00965971" w:rsidRDefault="00135DE8" w:rsidP="00135DE8">
      <w:r>
        <w:t xml:space="preserve">A range of initial intervention strategies to help pupils manage their behaviour and reduce the likelihood of more severe sanctions will be used. </w:t>
      </w:r>
    </w:p>
    <w:p w:rsidR="00965971" w:rsidRDefault="00965971" w:rsidP="00135DE8"/>
    <w:p w:rsidR="00135DE8" w:rsidRDefault="00135DE8" w:rsidP="00135DE8">
      <w:r>
        <w:t>Support will consider the pupil’s specific needs and may be delivered outside of the classroom, in small groups or in one-to-one activities. A system will be in place to ensure relevant members of the SLT and pastoral staff are aware of any pupil that is:</w:t>
      </w:r>
    </w:p>
    <w:p w:rsidR="00135DE8" w:rsidRDefault="00135DE8" w:rsidP="00135DE8">
      <w:pPr>
        <w:pStyle w:val="ListParagraph"/>
        <w:numPr>
          <w:ilvl w:val="0"/>
          <w:numId w:val="38"/>
        </w:numPr>
        <w:spacing w:before="0"/>
      </w:pPr>
      <w:r>
        <w:t>Persistently misbehaving</w:t>
      </w:r>
    </w:p>
    <w:p w:rsidR="00135DE8" w:rsidRDefault="00135DE8" w:rsidP="00135DE8">
      <w:pPr>
        <w:pStyle w:val="ListParagraph"/>
        <w:numPr>
          <w:ilvl w:val="0"/>
          <w:numId w:val="38"/>
        </w:numPr>
        <w:spacing w:before="0"/>
      </w:pPr>
      <w:r>
        <w:t>Not improving their behaviour following low-level sanctions</w:t>
      </w:r>
    </w:p>
    <w:p w:rsidR="00135DE8" w:rsidRDefault="00135DE8" w:rsidP="00135DE8">
      <w:pPr>
        <w:pStyle w:val="ListParagraph"/>
        <w:numPr>
          <w:ilvl w:val="0"/>
          <w:numId w:val="38"/>
        </w:numPr>
        <w:spacing w:before="0"/>
      </w:pPr>
      <w:r>
        <w:t>Displaying a sudden change in behaviour from previous patterns of behaviour</w:t>
      </w:r>
    </w:p>
    <w:p w:rsidR="00135DE8" w:rsidRDefault="00135DE8" w:rsidP="00135DE8">
      <w:r>
        <w:t>Examples of initial interventions to address misbehaviour will include, but are not limited to, the following:</w:t>
      </w:r>
    </w:p>
    <w:p w:rsidR="00135DE8" w:rsidRDefault="00135DE8" w:rsidP="00135DE8">
      <w:pPr>
        <w:pStyle w:val="ListParagraph"/>
        <w:numPr>
          <w:ilvl w:val="0"/>
          <w:numId w:val="39"/>
        </w:numPr>
        <w:spacing w:before="0"/>
        <w:ind w:left="709"/>
      </w:pPr>
      <w:r>
        <w:t>Frequently engaging with parents, including home visits where necessary</w:t>
      </w:r>
    </w:p>
    <w:p w:rsidR="00135DE8" w:rsidRDefault="00135DE8" w:rsidP="00135DE8">
      <w:pPr>
        <w:pStyle w:val="ListParagraph"/>
        <w:numPr>
          <w:ilvl w:val="0"/>
          <w:numId w:val="39"/>
        </w:numPr>
        <w:spacing w:before="0"/>
        <w:ind w:left="709"/>
      </w:pPr>
      <w:r>
        <w:t>Providing mentoring and coaching</w:t>
      </w:r>
    </w:p>
    <w:p w:rsidR="00135DE8" w:rsidRDefault="00135DE8" w:rsidP="00135DE8">
      <w:pPr>
        <w:pStyle w:val="ListParagraph"/>
        <w:numPr>
          <w:ilvl w:val="0"/>
          <w:numId w:val="39"/>
        </w:numPr>
        <w:spacing w:before="0"/>
        <w:ind w:left="709"/>
      </w:pPr>
      <w:r>
        <w:t xml:space="preserve">Short-term behaviour plans </w:t>
      </w:r>
    </w:p>
    <w:p w:rsidR="00135DE8" w:rsidRDefault="00135DE8" w:rsidP="00135DE8">
      <w:pPr>
        <w:pStyle w:val="ListParagraph"/>
        <w:numPr>
          <w:ilvl w:val="0"/>
          <w:numId w:val="39"/>
        </w:numPr>
        <w:spacing w:before="0"/>
        <w:ind w:left="709"/>
      </w:pPr>
      <w:r>
        <w:t>Long-term behaviour plans</w:t>
      </w:r>
    </w:p>
    <w:p w:rsidR="00135DE8" w:rsidRDefault="00135DE8" w:rsidP="00135DE8">
      <w:pPr>
        <w:pStyle w:val="ListParagraph"/>
        <w:numPr>
          <w:ilvl w:val="0"/>
          <w:numId w:val="39"/>
        </w:numPr>
        <w:spacing w:before="0"/>
        <w:ind w:left="709"/>
      </w:pPr>
      <w:r>
        <w:t>Engagement with local partners and agencies</w:t>
      </w:r>
    </w:p>
    <w:p w:rsidR="00135DE8" w:rsidRDefault="00135DE8" w:rsidP="00135DE8">
      <w:pPr>
        <w:pStyle w:val="ListParagraph"/>
        <w:numPr>
          <w:ilvl w:val="0"/>
          <w:numId w:val="39"/>
        </w:numPr>
        <w:spacing w:before="0" w:after="240"/>
        <w:ind w:left="709"/>
      </w:pPr>
      <w:r>
        <w:t>Where the pupil has SEND, an assessment of whether appropriate provision is in place to support the pupil, and if the pupil has an EHC plan, contact with the LA to consider a review of the plan</w:t>
      </w:r>
    </w:p>
    <w:p w:rsidR="00135DE8" w:rsidRPr="0028716A" w:rsidRDefault="00135DE8" w:rsidP="00135DE8">
      <w:pPr>
        <w:spacing w:before="0"/>
      </w:pPr>
      <w:r>
        <w:lastRenderedPageBreak/>
        <w:t xml:space="preserve">A multi-agency assessment, such an early help </w:t>
      </w:r>
      <w:proofErr w:type="gramStart"/>
      <w:r>
        <w:t>assessment, that</w:t>
      </w:r>
      <w:proofErr w:type="gramEnd"/>
      <w:r>
        <w:t xml:space="preserve"> goes beyond a pupil’s education will be considered where serious concerns about a pupil’s behaviour exist.</w:t>
      </w:r>
    </w:p>
    <w:p w:rsidR="00135DE8" w:rsidRDefault="00135DE8" w:rsidP="00135DE8">
      <w:pPr>
        <w:rPr>
          <w:b/>
          <w:bCs/>
        </w:rPr>
      </w:pPr>
      <w:r>
        <w:rPr>
          <w:b/>
          <w:bCs/>
        </w:rPr>
        <w:t>Behaviour curriculum</w:t>
      </w:r>
    </w:p>
    <w:p w:rsidR="00135DE8" w:rsidRDefault="00135DE8" w:rsidP="00135DE8">
      <w:r>
        <w:t>Positive behaviour will be taught to all pupils as part of the behaviour curriculum, in order to enable them to understand what behaviour is expected and encouraged and what is unacceptable. Positive reinforcement will be used by staff where expectations are met to acknowledge good behaviour and encourage repetition. The behaviour curriculum will focus on defining positive behaviour and making it clear what this looks like, including the key habits and routines required by the school, e.g. lining up quietly outside the classroom before a lesson.</w:t>
      </w:r>
    </w:p>
    <w:p w:rsidR="00135DE8" w:rsidRDefault="00135DE8" w:rsidP="00135DE8">
      <w:r>
        <w:t>Routine will be used to teach and reinforce the expected behaviours of all pupils. Appropriate and reasonable adjustments to routines for pupils with additional needs, e.g. SEND, will be made. Consistent and clear language will be used when acknowledging positive behaviour and addressing misbehaviour.</w:t>
      </w:r>
    </w:p>
    <w:p w:rsidR="00135DE8" w:rsidRPr="0028716A" w:rsidRDefault="00135DE8" w:rsidP="00135DE8">
      <w:pPr>
        <w:rPr>
          <w:b/>
          <w:bCs/>
        </w:rPr>
      </w:pPr>
      <w:r w:rsidRPr="0028716A">
        <w:rPr>
          <w:b/>
          <w:bCs/>
        </w:rPr>
        <w:t xml:space="preserve">Positive </w:t>
      </w:r>
      <w:r>
        <w:rPr>
          <w:b/>
          <w:bCs/>
        </w:rPr>
        <w:t xml:space="preserve">teacher-pupil </w:t>
      </w:r>
      <w:r w:rsidRPr="0028716A">
        <w:rPr>
          <w:b/>
          <w:bCs/>
        </w:rPr>
        <w:t xml:space="preserve">relationships </w:t>
      </w:r>
    </w:p>
    <w:p w:rsidR="00135DE8" w:rsidRPr="0028716A" w:rsidRDefault="00135DE8" w:rsidP="00135DE8">
      <w:r w:rsidRPr="0028716A">
        <w:t xml:space="preserve">Positive teacher-pupil relationships are key to combatting unacceptable behaviour. The school </w:t>
      </w:r>
      <w:r>
        <w:t xml:space="preserve">will </w:t>
      </w:r>
      <w:r w:rsidRPr="0028716A">
        <w:t xml:space="preserve">focus heavily on forming </w:t>
      </w:r>
      <w:r>
        <w:t>positive</w:t>
      </w:r>
      <w:r w:rsidRPr="0028716A">
        <w:t xml:space="preserve"> relationships</w:t>
      </w:r>
      <w:r>
        <w:t xml:space="preserve"> based on predictability, fairness and trust</w:t>
      </w:r>
      <w:r w:rsidRPr="0028716A">
        <w:t xml:space="preserve"> to allow teachers to understand their pupils and create a strong foundation from which behavioural change can take place.</w:t>
      </w:r>
    </w:p>
    <w:p w:rsidR="00135DE8" w:rsidRDefault="00135DE8" w:rsidP="00135DE8">
      <w:pPr>
        <w:rPr>
          <w:b/>
          <w:bCs/>
        </w:rPr>
      </w:pPr>
      <w:bookmarkStart w:id="16" w:name="_The_classroom_environment"/>
      <w:bookmarkStart w:id="17" w:name="_Understanding_behaviour"/>
      <w:bookmarkStart w:id="18" w:name="_De-escalation_strategies"/>
      <w:bookmarkEnd w:id="16"/>
      <w:bookmarkEnd w:id="17"/>
      <w:bookmarkEnd w:id="18"/>
      <w:r>
        <w:rPr>
          <w:b/>
          <w:bCs/>
        </w:rPr>
        <w:t>Preventative measures for pupils with SEND</w:t>
      </w:r>
    </w:p>
    <w:p w:rsidR="00965971" w:rsidRDefault="00135DE8" w:rsidP="00135DE8">
      <w:r>
        <w:t>Behaviour will always be considered in relation to a pupil’s SEND. If it is deemed that a pupil’s SEND has contributed to their misbehaviour, the school will consider whether it is appropriate and</w:t>
      </w:r>
      <w:r w:rsidR="00435963">
        <w:t xml:space="preserve"> lawful to sanction the pupil. </w:t>
      </w:r>
    </w:p>
    <w:p w:rsidR="00135DE8" w:rsidRDefault="00135DE8" w:rsidP="00135DE8">
      <w:r>
        <w:t xml:space="preserve">Where a pupil is identified as having SEND, the graduate approach will be used to assess, plan, deliver and review the impact of support being provided. </w:t>
      </w:r>
    </w:p>
    <w:p w:rsidR="00135DE8" w:rsidRDefault="00135DE8" w:rsidP="00135DE8">
      <w:r>
        <w:t>The school will aim to anticipate likely triggers of misbehaviour and put in place support to prevent these, taking into account the specific circumstances and requirements of the pupil concerned. Measures the school will implement where appropriate include, but are not limited to, the following:</w:t>
      </w:r>
    </w:p>
    <w:p w:rsidR="00135DE8" w:rsidRDefault="00135DE8" w:rsidP="00135DE8">
      <w:pPr>
        <w:pStyle w:val="ListParagraph"/>
        <w:numPr>
          <w:ilvl w:val="0"/>
          <w:numId w:val="36"/>
        </w:numPr>
        <w:spacing w:before="0"/>
      </w:pPr>
      <w:r>
        <w:t>Short, planned movement breaks for a pupil whose SEND means they find it difficult to sit still for long</w:t>
      </w:r>
    </w:p>
    <w:p w:rsidR="00135DE8" w:rsidRDefault="00135DE8" w:rsidP="00135DE8">
      <w:pPr>
        <w:pStyle w:val="ListParagraph"/>
        <w:numPr>
          <w:ilvl w:val="0"/>
          <w:numId w:val="36"/>
        </w:numPr>
        <w:spacing w:before="0"/>
      </w:pPr>
      <w:r>
        <w:t>Ensuring a pupil with visual or hearing impairment is seated in sight of the teacher</w:t>
      </w:r>
    </w:p>
    <w:p w:rsidR="00135DE8" w:rsidRDefault="00135DE8" w:rsidP="00135DE8">
      <w:pPr>
        <w:pStyle w:val="ListParagraph"/>
        <w:numPr>
          <w:ilvl w:val="0"/>
          <w:numId w:val="36"/>
        </w:numPr>
        <w:spacing w:before="0"/>
      </w:pPr>
      <w:r>
        <w:t>Adjusting uniform requirements for a pupil with sensory issues or relevant medical condition</w:t>
      </w:r>
    </w:p>
    <w:p w:rsidR="00135DE8" w:rsidRPr="002E3CAD" w:rsidRDefault="00135DE8" w:rsidP="00135DE8">
      <w:pPr>
        <w:pStyle w:val="ListParagraph"/>
        <w:numPr>
          <w:ilvl w:val="0"/>
          <w:numId w:val="36"/>
        </w:numPr>
        <w:spacing w:before="0"/>
      </w:pPr>
      <w:r>
        <w:t xml:space="preserve">Training for staff in understanding autism and other conditions </w:t>
      </w:r>
    </w:p>
    <w:p w:rsidR="00135DE8" w:rsidRPr="0028716A" w:rsidRDefault="00135DE8" w:rsidP="00135DE8">
      <w:pPr>
        <w:rPr>
          <w:b/>
          <w:bCs/>
        </w:rPr>
      </w:pPr>
      <w:r w:rsidRPr="0028716A">
        <w:rPr>
          <w:b/>
          <w:bCs/>
        </w:rPr>
        <w:t>De-escalation strategies</w:t>
      </w:r>
    </w:p>
    <w:p w:rsidR="00135DE8" w:rsidRDefault="00135DE8" w:rsidP="00135DE8">
      <w:r w:rsidRPr="00CF0902">
        <w:t>Where negative behaviour</w:t>
      </w:r>
      <w:r>
        <w:t xml:space="preserve"> is present, staff members will implement de-escalation strategies to diffuse the situation. This will include:</w:t>
      </w:r>
    </w:p>
    <w:p w:rsidR="00135DE8" w:rsidRPr="00286970" w:rsidRDefault="00135DE8" w:rsidP="00135DE8">
      <w:pPr>
        <w:pStyle w:val="ListParagraph"/>
        <w:numPr>
          <w:ilvl w:val="0"/>
          <w:numId w:val="41"/>
        </w:numPr>
        <w:spacing w:before="0"/>
      </w:pPr>
      <w:r w:rsidRPr="00286970">
        <w:t>Appearing calm and using a modulated, low tone of voice</w:t>
      </w:r>
    </w:p>
    <w:p w:rsidR="00135DE8" w:rsidRPr="00286970" w:rsidRDefault="00135DE8" w:rsidP="00135DE8">
      <w:pPr>
        <w:pStyle w:val="ListParagraph"/>
        <w:numPr>
          <w:ilvl w:val="0"/>
          <w:numId w:val="41"/>
        </w:numPr>
        <w:spacing w:before="0"/>
      </w:pPr>
      <w:r w:rsidRPr="00286970">
        <w:t>Using simple, direct language.</w:t>
      </w:r>
    </w:p>
    <w:p w:rsidR="00135DE8" w:rsidRPr="00286970" w:rsidRDefault="00135DE8" w:rsidP="00135DE8">
      <w:pPr>
        <w:pStyle w:val="ListParagraph"/>
        <w:numPr>
          <w:ilvl w:val="0"/>
          <w:numId w:val="41"/>
        </w:numPr>
        <w:spacing w:before="0"/>
      </w:pPr>
      <w:r w:rsidRPr="00286970">
        <w:t>Avoiding being defensive, e.g. if comments or insults are directed at the staff member.</w:t>
      </w:r>
    </w:p>
    <w:p w:rsidR="00135DE8" w:rsidRPr="00286970" w:rsidRDefault="00135DE8" w:rsidP="00135DE8">
      <w:pPr>
        <w:pStyle w:val="ListParagraph"/>
        <w:numPr>
          <w:ilvl w:val="0"/>
          <w:numId w:val="41"/>
        </w:numPr>
        <w:spacing w:before="0"/>
      </w:pPr>
      <w:r w:rsidRPr="00286970">
        <w:t>Providing adequate personal space and not blocking a pupil’s escape route.</w:t>
      </w:r>
    </w:p>
    <w:p w:rsidR="00135DE8" w:rsidRPr="00286970" w:rsidRDefault="00135DE8" w:rsidP="00135DE8">
      <w:pPr>
        <w:pStyle w:val="ListParagraph"/>
        <w:numPr>
          <w:ilvl w:val="0"/>
          <w:numId w:val="41"/>
        </w:numPr>
        <w:spacing w:before="0"/>
      </w:pPr>
      <w:r w:rsidRPr="00286970">
        <w:lastRenderedPageBreak/>
        <w:t>Showing open, accepting body language, e.g. not standing with their arms crossed.</w:t>
      </w:r>
    </w:p>
    <w:p w:rsidR="00135DE8" w:rsidRPr="00286970" w:rsidRDefault="00135DE8" w:rsidP="00135DE8">
      <w:pPr>
        <w:pStyle w:val="ListParagraph"/>
        <w:numPr>
          <w:ilvl w:val="0"/>
          <w:numId w:val="41"/>
        </w:numPr>
        <w:spacing w:before="0"/>
      </w:pPr>
      <w:r w:rsidRPr="00286970">
        <w:t>Reassuring the pupil and creating an outcome goal.</w:t>
      </w:r>
    </w:p>
    <w:p w:rsidR="00135DE8" w:rsidRPr="00286970" w:rsidRDefault="00135DE8" w:rsidP="00135DE8">
      <w:pPr>
        <w:pStyle w:val="ListParagraph"/>
        <w:numPr>
          <w:ilvl w:val="0"/>
          <w:numId w:val="41"/>
        </w:numPr>
        <w:spacing w:before="0"/>
      </w:pPr>
      <w:r w:rsidRPr="00286970">
        <w:t>Identifying any points of agreement to build a rapport.</w:t>
      </w:r>
    </w:p>
    <w:p w:rsidR="00135DE8" w:rsidRPr="00286970" w:rsidRDefault="00135DE8" w:rsidP="00135DE8">
      <w:pPr>
        <w:pStyle w:val="ListParagraph"/>
        <w:numPr>
          <w:ilvl w:val="0"/>
          <w:numId w:val="41"/>
        </w:numPr>
        <w:spacing w:before="0"/>
      </w:pPr>
      <w:r w:rsidRPr="00286970">
        <w:t xml:space="preserve">Offering the pupil a face-saving route out of </w:t>
      </w:r>
      <w:proofErr w:type="gramStart"/>
      <w:r w:rsidRPr="00286970">
        <w:t>confrontation, e.g. that</w:t>
      </w:r>
      <w:proofErr w:type="gramEnd"/>
      <w:r w:rsidRPr="00286970">
        <w:t xml:space="preserve"> if they stop the behaviour, then the consequences will be lessened.</w:t>
      </w:r>
    </w:p>
    <w:p w:rsidR="00135DE8" w:rsidRPr="00286970" w:rsidRDefault="00135DE8" w:rsidP="00135DE8">
      <w:pPr>
        <w:pStyle w:val="ListParagraph"/>
        <w:numPr>
          <w:ilvl w:val="0"/>
          <w:numId w:val="41"/>
        </w:numPr>
        <w:spacing w:before="0"/>
      </w:pPr>
      <w:r w:rsidRPr="00286970">
        <w:t>Rephrasing requests made up of negative words with positive phrases, e.g. “if you don’t return to your seat, I won’t help you with your work” becomes “if you return to your seat, I can help you with your work”.</w:t>
      </w:r>
    </w:p>
    <w:p w:rsidR="00135DE8" w:rsidRPr="008F258E" w:rsidRDefault="00135DE8" w:rsidP="00135DE8">
      <w:pPr>
        <w:rPr>
          <w:b/>
          <w:bCs/>
        </w:rPr>
      </w:pPr>
      <w:bookmarkStart w:id="19" w:name="_Intervention"/>
      <w:bookmarkEnd w:id="19"/>
      <w:r w:rsidRPr="008F258E">
        <w:rPr>
          <w:b/>
          <w:bCs/>
        </w:rPr>
        <w:t>Physical intervention</w:t>
      </w:r>
    </w:p>
    <w:p w:rsidR="00135DE8" w:rsidRDefault="00135DE8" w:rsidP="00135DE8">
      <w:r>
        <w:t>In line with the school’s Positive Handling Policy (Physical Intervention) trained members of staff</w:t>
      </w:r>
      <w:r w:rsidRPr="00A80BB9">
        <w:rPr>
          <w:color w:val="FF6900"/>
        </w:rPr>
        <w:t xml:space="preserve"> </w:t>
      </w:r>
      <w:r w:rsidRPr="0030440C">
        <w:t xml:space="preserve">will have </w:t>
      </w:r>
      <w:r>
        <w:t>the legal right to use reasonable force to prevent pupils from committing an offence, injuring themselves or others, or damaging school property, and to maintain good order and discipline in the classroom.</w:t>
      </w:r>
    </w:p>
    <w:p w:rsidR="00135DE8" w:rsidRDefault="00135DE8" w:rsidP="00135DE8">
      <w:r>
        <w:t>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P</w:t>
      </w:r>
      <w:r w:rsidR="00645BAB">
        <w:t>ositive Handling Policy</w:t>
      </w:r>
      <w:r>
        <w:t xml:space="preserve">. Wherever possible, staff will ensure that a second member of staff is present to witness the physical intervention used. </w:t>
      </w:r>
    </w:p>
    <w:p w:rsidR="00135DE8" w:rsidRPr="00074D5E" w:rsidRDefault="00135DE8" w:rsidP="00135DE8">
      <w:r w:rsidRPr="0030440C">
        <w:rPr>
          <w:b/>
          <w:bCs/>
          <w:shd w:val="clear" w:color="auto" w:fill="404041" w:themeFill="accent4"/>
        </w:rPr>
        <w:t>[</w:t>
      </w:r>
      <w:r>
        <w:t xml:space="preserve">After an instance of physical intervention, the pupil will be immediately taken to the </w:t>
      </w:r>
      <w:proofErr w:type="spellStart"/>
      <w:r w:rsidRPr="00ED6B1E">
        <w:rPr>
          <w:bCs/>
        </w:rPr>
        <w:t>headteacher</w:t>
      </w:r>
      <w:proofErr w:type="spellEnd"/>
      <w:r w:rsidRPr="00ED6B1E">
        <w:rPr>
          <w:bCs/>
        </w:rPr>
        <w:t>, and the pupil’s parent will be contacted</w:t>
      </w:r>
      <w:r>
        <w:rPr>
          <w:bCs/>
        </w:rPr>
        <w:t>.</w:t>
      </w:r>
      <w:r w:rsidRPr="00ED6B1E">
        <w:rPr>
          <w:bCs/>
        </w:rPr>
        <w:t xml:space="preserve"> </w:t>
      </w:r>
      <w:r>
        <w:rPr>
          <w:bCs/>
        </w:rPr>
        <w:t xml:space="preserve">Where appropriate, the </w:t>
      </w:r>
      <w:proofErr w:type="spellStart"/>
      <w:r>
        <w:rPr>
          <w:bCs/>
        </w:rPr>
        <w:t>headteacher</w:t>
      </w:r>
      <w:proofErr w:type="spellEnd"/>
      <w:r>
        <w:rPr>
          <w:bCs/>
        </w:rPr>
        <w:t xml:space="preserve"> may decide to </w:t>
      </w:r>
      <w:r w:rsidRPr="0030440C">
        <w:rPr>
          <w:bCs/>
        </w:rPr>
        <w:t>temporarily remov</w:t>
      </w:r>
      <w:r>
        <w:rPr>
          <w:bCs/>
        </w:rPr>
        <w:t>e the pupil</w:t>
      </w:r>
      <w:r w:rsidRPr="0030440C">
        <w:rPr>
          <w:bCs/>
        </w:rPr>
        <w:t xml:space="preserve"> from the school</w:t>
      </w:r>
      <w:r>
        <w:rPr>
          <w:bCs/>
        </w:rPr>
        <w:t xml:space="preserve"> via a suspension, in line with the </w:t>
      </w:r>
      <w:proofErr w:type="spellStart"/>
      <w:r>
        <w:rPr>
          <w:bCs/>
        </w:rPr>
        <w:t>DfE’s</w:t>
      </w:r>
      <w:proofErr w:type="spellEnd"/>
      <w:r>
        <w:rPr>
          <w:bCs/>
        </w:rPr>
        <w:t xml:space="preserve"> guidance on ‘Suspension and Permanent Exclusion’. Where suspension is carried out, the pupil’s </w:t>
      </w:r>
      <w:r w:rsidRPr="00ED6B1E">
        <w:rPr>
          <w:bCs/>
        </w:rPr>
        <w:t xml:space="preserve">parent </w:t>
      </w:r>
      <w:r>
        <w:rPr>
          <w:bCs/>
        </w:rPr>
        <w:t>will</w:t>
      </w:r>
      <w:r w:rsidRPr="00ED6B1E">
        <w:rPr>
          <w:bCs/>
        </w:rPr>
        <w:t xml:space="preserve"> be asked to collect the pupil and take them home for the rest of the day</w:t>
      </w:r>
      <w:r>
        <w:rPr>
          <w:bCs/>
        </w:rPr>
        <w:t xml:space="preserve"> – pupils will not be sent home without the school contacting their parent</w:t>
      </w:r>
      <w:r w:rsidRPr="00ED6B1E">
        <w:rPr>
          <w:bCs/>
        </w:rPr>
        <w:t>.</w:t>
      </w:r>
    </w:p>
    <w:p w:rsidR="00135DE8" w:rsidRDefault="00135DE8" w:rsidP="00135DE8">
      <w:r w:rsidRPr="00ED6B1E">
        <w:rPr>
          <w:bCs/>
        </w:rPr>
        <w:t xml:space="preserve">Any violent or threatening behaviour will not be tolerated by the school and may result in a fixed-term exclusion in the first instance. It is at the discretion of the </w:t>
      </w:r>
      <w:proofErr w:type="spellStart"/>
      <w:r w:rsidRPr="00ED6B1E">
        <w:rPr>
          <w:bCs/>
        </w:rPr>
        <w:t>headteacher</w:t>
      </w:r>
      <w:proofErr w:type="spellEnd"/>
      <w:r w:rsidRPr="00ED6B1E">
        <w:t xml:space="preserve"> </w:t>
      </w:r>
      <w:r>
        <w:t>as to what behaviour constitutes for an exclusion, in line with the Suspension and Exclusion Policy.</w:t>
      </w:r>
    </w:p>
    <w:p w:rsidR="00135DE8" w:rsidRPr="007121B4" w:rsidRDefault="00135DE8" w:rsidP="00135DE8">
      <w:r>
        <w:t xml:space="preserve">When using reasonable force in response to risks presented by incidents involving pupils with SEND or </w:t>
      </w:r>
      <w:r w:rsidRPr="007121B4">
        <w:t xml:space="preserve">medical conditions, </w:t>
      </w:r>
      <w:r>
        <w:t>staff</w:t>
      </w:r>
      <w:r w:rsidRPr="007121B4">
        <w:t xml:space="preserve"> will recognise and consider the vulnerability of these groups.</w:t>
      </w:r>
    </w:p>
    <w:p w:rsidR="00135DE8" w:rsidRPr="003238DB" w:rsidRDefault="00135DE8" w:rsidP="00135DE8">
      <w:pPr>
        <w:rPr>
          <w:b/>
          <w:bCs/>
        </w:rPr>
      </w:pPr>
      <w:bookmarkStart w:id="20" w:name="_Managing_behaviour"/>
      <w:bookmarkStart w:id="21" w:name="_Isolation_rooms"/>
      <w:bookmarkEnd w:id="20"/>
      <w:bookmarkEnd w:id="21"/>
      <w:r>
        <w:rPr>
          <w:b/>
          <w:bCs/>
        </w:rPr>
        <w:t>Removal from the classroom</w:t>
      </w:r>
    </w:p>
    <w:p w:rsidR="00135DE8" w:rsidRDefault="00135DE8" w:rsidP="00135DE8">
      <w:r>
        <w:t>The school may decide to remove pupils from the classroom for a limited period, at the instruction of a member of staff.</w:t>
      </w:r>
    </w:p>
    <w:p w:rsidR="00135DE8" w:rsidRDefault="00135DE8" w:rsidP="00135DE8">
      <w:r>
        <w:t>The pupil will be moved to a room that is:</w:t>
      </w:r>
    </w:p>
    <w:p w:rsidR="00135DE8" w:rsidRDefault="00135DE8" w:rsidP="00135DE8">
      <w:pPr>
        <w:pStyle w:val="ListParagraph"/>
        <w:numPr>
          <w:ilvl w:val="0"/>
          <w:numId w:val="35"/>
        </w:numPr>
        <w:spacing w:before="0"/>
      </w:pPr>
      <w:r>
        <w:t>In an appropriate area of the school</w:t>
      </w:r>
    </w:p>
    <w:p w:rsidR="00135DE8" w:rsidRDefault="00135DE8" w:rsidP="00135DE8">
      <w:pPr>
        <w:pStyle w:val="ListParagraph"/>
        <w:numPr>
          <w:ilvl w:val="0"/>
          <w:numId w:val="35"/>
        </w:numPr>
        <w:spacing w:before="0"/>
      </w:pPr>
      <w:r>
        <w:t>Stocked with appropriate resources</w:t>
      </w:r>
    </w:p>
    <w:p w:rsidR="00135DE8" w:rsidRDefault="00135DE8" w:rsidP="00135DE8">
      <w:pPr>
        <w:pStyle w:val="ListParagraph"/>
        <w:numPr>
          <w:ilvl w:val="0"/>
          <w:numId w:val="35"/>
        </w:numPr>
        <w:spacing w:before="0"/>
      </w:pPr>
      <w:r>
        <w:t>Suitable to learn and refocus</w:t>
      </w:r>
    </w:p>
    <w:p w:rsidR="00135DE8" w:rsidRDefault="00135DE8" w:rsidP="00135DE8">
      <w:pPr>
        <w:pStyle w:val="ListParagraph"/>
        <w:numPr>
          <w:ilvl w:val="0"/>
          <w:numId w:val="35"/>
        </w:numPr>
        <w:spacing w:before="0"/>
      </w:pPr>
      <w:r>
        <w:t>Supervised by trained members of staff</w:t>
      </w:r>
    </w:p>
    <w:p w:rsidR="00135DE8" w:rsidRDefault="00135DE8" w:rsidP="00135DE8">
      <w:r>
        <w:t>The school will only remove pupils from the classroom where absolutely necessary and for the following reasons:</w:t>
      </w:r>
    </w:p>
    <w:p w:rsidR="00135DE8" w:rsidRDefault="00135DE8" w:rsidP="00135DE8">
      <w:pPr>
        <w:pStyle w:val="ListParagraph"/>
        <w:numPr>
          <w:ilvl w:val="0"/>
          <w:numId w:val="34"/>
        </w:numPr>
        <w:spacing w:before="0"/>
      </w:pPr>
      <w:r>
        <w:t>To maintain the safety of all pupils and restore stability following an unreasonably high level of disruption</w:t>
      </w:r>
    </w:p>
    <w:p w:rsidR="00135DE8" w:rsidRDefault="00135DE8" w:rsidP="00135DE8">
      <w:pPr>
        <w:pStyle w:val="ListParagraph"/>
        <w:numPr>
          <w:ilvl w:val="0"/>
          <w:numId w:val="34"/>
        </w:numPr>
        <w:spacing w:before="0"/>
      </w:pPr>
      <w:r>
        <w:t>To enable disruptive pupils to be taken to a place where education can continue in a managed environment</w:t>
      </w:r>
    </w:p>
    <w:p w:rsidR="00135DE8" w:rsidRDefault="00135DE8" w:rsidP="00135DE8">
      <w:pPr>
        <w:pStyle w:val="ListParagraph"/>
        <w:numPr>
          <w:ilvl w:val="0"/>
          <w:numId w:val="34"/>
        </w:numPr>
        <w:spacing w:before="0"/>
      </w:pPr>
      <w:r>
        <w:lastRenderedPageBreak/>
        <w:t>To allow the pupil to regain calm in a safe space</w:t>
      </w:r>
    </w:p>
    <w:p w:rsidR="00135DE8" w:rsidRDefault="00135DE8" w:rsidP="00135DE8">
      <w:r>
        <w:t>The school will ensure that pupils’ health and safety is not compromised during their time away from the classroom, and that any additional requirements, such as SEND needs, are met.</w:t>
      </w:r>
    </w:p>
    <w:p w:rsidR="00135DE8" w:rsidRDefault="00135DE8" w:rsidP="00135DE8">
      <w:r>
        <w:t xml:space="preserve">The amount of time that a pupil spends removed from the classroom will be up to the school to decide. This could be for more than one school day. The school will ensure that the pupil is not removed from the classroom any longer than necessary. </w:t>
      </w:r>
    </w:p>
    <w:p w:rsidR="00135DE8" w:rsidRDefault="00135DE8" w:rsidP="00135DE8">
      <w:r>
        <w:t>The staff member in charge and supervising the pupil will decide what the pupil may and may not do during their time spent removed from the classroom. The</w:t>
      </w:r>
      <w:r w:rsidRPr="00ED6B1E">
        <w:rPr>
          <w:bCs/>
        </w:rPr>
        <w:t xml:space="preserve"> </w:t>
      </w:r>
      <w:proofErr w:type="spellStart"/>
      <w:r w:rsidRPr="00ED6B1E">
        <w:rPr>
          <w:bCs/>
        </w:rPr>
        <w:t>headteacher</w:t>
      </w:r>
      <w:proofErr w:type="spellEnd"/>
      <w:r w:rsidRPr="00ED6B1E">
        <w:t xml:space="preserve"> </w:t>
      </w:r>
      <w:r>
        <w:t>will request that the pupil’s class teachers set them appropriate work to complete.</w:t>
      </w:r>
    </w:p>
    <w:p w:rsidR="00135DE8" w:rsidRDefault="00135DE8" w:rsidP="00135DE8">
      <w:r>
        <w:t xml:space="preserve">The </w:t>
      </w:r>
      <w:proofErr w:type="spellStart"/>
      <w:r>
        <w:t>headteacher</w:t>
      </w:r>
      <w:proofErr w:type="spellEnd"/>
      <w:r>
        <w:t xml:space="preserve">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necessary.</w:t>
      </w:r>
    </w:p>
    <w:p w:rsidR="00135DE8" w:rsidRPr="008B1C50" w:rsidRDefault="00135DE8" w:rsidP="00135DE8">
      <w:r>
        <w:t xml:space="preserve">Pupils will be permitted to eat during the allocated times of the school day and may use the toilet as </w:t>
      </w:r>
      <w:r w:rsidRPr="008B1C50">
        <w:t>required.</w:t>
      </w:r>
    </w:p>
    <w:p w:rsidR="00135DE8" w:rsidRPr="008C27FE" w:rsidRDefault="00135DE8" w:rsidP="00135DE8">
      <w:pPr>
        <w:rPr>
          <w:b/>
          <w:bCs/>
        </w:rPr>
      </w:pPr>
      <w:bookmarkStart w:id="22" w:name="_Detentions"/>
      <w:bookmarkEnd w:id="22"/>
      <w:r w:rsidRPr="008C27FE">
        <w:rPr>
          <w:b/>
          <w:bCs/>
        </w:rPr>
        <w:t>Detentions</w:t>
      </w:r>
    </w:p>
    <w:p w:rsidR="00135DE8" w:rsidRDefault="00135DE8" w:rsidP="00135DE8">
      <w:r w:rsidRPr="008B1C50">
        <w:t>The school will make it clear</w:t>
      </w:r>
      <w:r>
        <w:t xml:space="preserve"> to parents and pupils that they are able to use detention as a sanction to deter future misbehaviour, both during and outside of school hours. The use of detention as a sanction will be applied fairly and consistently, and staff and pupils will be made aware of when it may be used. </w:t>
      </w:r>
    </w:p>
    <w:p w:rsidR="00135DE8" w:rsidRDefault="00135DE8" w:rsidP="00135DE8">
      <w:r>
        <w:t xml:space="preserve">All teachers at the school will be permitted to impose detention on a pupil, unless the </w:t>
      </w:r>
      <w:proofErr w:type="spellStart"/>
      <w:r w:rsidRPr="00ED6B1E">
        <w:t>headteacher</w:t>
      </w:r>
      <w:proofErr w:type="spellEnd"/>
      <w:r w:rsidRPr="00ED6B1E">
        <w:t xml:space="preserve"> </w:t>
      </w:r>
      <w:r>
        <w:t xml:space="preserve">decides to withdraw this power from any teacher. The </w:t>
      </w:r>
      <w:proofErr w:type="spellStart"/>
      <w:r w:rsidRPr="00ED6B1E">
        <w:rPr>
          <w:bCs/>
        </w:rPr>
        <w:t>headteacher</w:t>
      </w:r>
      <w:proofErr w:type="spellEnd"/>
      <w:r w:rsidRPr="00ED6B1E">
        <w:rPr>
          <w:bCs/>
        </w:rPr>
        <w:t xml:space="preserve"> </w:t>
      </w:r>
      <w:r>
        <w:t>may decide to delegate the power to impose detention to volunteers, such as parents who assist during educational visits or trips.</w:t>
      </w:r>
    </w:p>
    <w:p w:rsidR="00135DE8" w:rsidRDefault="00135DE8" w:rsidP="00135DE8">
      <w:r>
        <w:t>The following indicate the times during which detention can be held outside of school hours:</w:t>
      </w:r>
    </w:p>
    <w:p w:rsidR="00135DE8" w:rsidRDefault="00135DE8" w:rsidP="00135DE8">
      <w:pPr>
        <w:pStyle w:val="ListParagraph"/>
        <w:numPr>
          <w:ilvl w:val="0"/>
          <w:numId w:val="29"/>
        </w:numPr>
        <w:ind w:left="714" w:hanging="357"/>
        <w:contextualSpacing/>
      </w:pPr>
      <w:r>
        <w:t>Any school day where the pupil is not authorised to be absent</w:t>
      </w:r>
    </w:p>
    <w:p w:rsidR="00135DE8" w:rsidRDefault="00135DE8" w:rsidP="00135DE8">
      <w:pPr>
        <w:pStyle w:val="ListParagraph"/>
        <w:numPr>
          <w:ilvl w:val="0"/>
          <w:numId w:val="29"/>
        </w:numPr>
        <w:ind w:left="714" w:hanging="357"/>
        <w:contextualSpacing/>
      </w:pPr>
      <w:r>
        <w:t>Weekends during term, except for any weekend preceding or following a half-term</w:t>
      </w:r>
    </w:p>
    <w:p w:rsidR="00135DE8" w:rsidRDefault="00135DE8" w:rsidP="00135DE8">
      <w:pPr>
        <w:pStyle w:val="ListParagraph"/>
        <w:numPr>
          <w:ilvl w:val="0"/>
          <w:numId w:val="29"/>
        </w:numPr>
        <w:ind w:left="714" w:hanging="357"/>
        <w:contextualSpacing/>
      </w:pPr>
      <w:r>
        <w:t>Any non-teaching day, e.g. INSET days</w:t>
      </w:r>
    </w:p>
    <w:p w:rsidR="00135DE8" w:rsidRDefault="00135DE8" w:rsidP="00135DE8">
      <w:r>
        <w:t>Parental consent will not be required for detentions and, therefore, the school will be able to issue detention as a sanction without first notifying the parents of the pupil, including for same-day detentions.</w:t>
      </w:r>
    </w:p>
    <w:p w:rsidR="00135DE8" w:rsidRDefault="00135DE8" w:rsidP="00135DE8">
      <w:r>
        <w:t xml:space="preserve">When issuing detentions, members of staff will ensure that they do so reasonably within the given circumstances, and that they consider any additional needs of the pupil. If the detention is during lunchtime, </w:t>
      </w:r>
      <w:r w:rsidR="00895534">
        <w:t xml:space="preserve">25 </w:t>
      </w:r>
      <w:r>
        <w:t>minutes will be allocated to allow the pupil time to eat, drink and use the toilet. When determining whether it is reasonable to issue a detention outside of school hours, staff will consider the following:</w:t>
      </w:r>
    </w:p>
    <w:p w:rsidR="00135DE8" w:rsidRDefault="00135DE8" w:rsidP="00135DE8">
      <w:pPr>
        <w:pStyle w:val="ListParagraph"/>
        <w:numPr>
          <w:ilvl w:val="0"/>
          <w:numId w:val="30"/>
        </w:numPr>
        <w:ind w:left="714" w:hanging="357"/>
        <w:contextualSpacing/>
      </w:pPr>
      <w:r>
        <w:t xml:space="preserve">Whether the detention is likely to put the pupil at increased risk. </w:t>
      </w:r>
    </w:p>
    <w:p w:rsidR="00135DE8" w:rsidRDefault="00135DE8" w:rsidP="00135DE8">
      <w:pPr>
        <w:pStyle w:val="ListParagraph"/>
        <w:numPr>
          <w:ilvl w:val="0"/>
          <w:numId w:val="30"/>
        </w:numPr>
        <w:ind w:left="714" w:hanging="357"/>
        <w:contextualSpacing/>
      </w:pPr>
      <w:r>
        <w:t>Whether the pupil has known caring responsibilities</w:t>
      </w:r>
    </w:p>
    <w:p w:rsidR="00135DE8" w:rsidRDefault="00135DE8" w:rsidP="00135DE8">
      <w:pPr>
        <w:pStyle w:val="ListParagraph"/>
        <w:numPr>
          <w:ilvl w:val="0"/>
          <w:numId w:val="30"/>
        </w:numPr>
        <w:ind w:left="714" w:hanging="357"/>
        <w:contextualSpacing/>
      </w:pPr>
      <w:r>
        <w:t>Whether the detention timing conflicts with a medical appointment</w:t>
      </w:r>
    </w:p>
    <w:p w:rsidR="00135DE8" w:rsidRDefault="00135DE8" w:rsidP="00135DE8">
      <w:pPr>
        <w:pStyle w:val="ListParagraph"/>
        <w:numPr>
          <w:ilvl w:val="0"/>
          <w:numId w:val="30"/>
        </w:numPr>
        <w:ind w:left="714" w:hanging="357"/>
        <w:contextualSpacing/>
      </w:pPr>
      <w:r>
        <w:lastRenderedPageBreak/>
        <w:t>Whether the parents ought to be informed of the detention – in most cases it will be necessary to do so, but it may not be if the detention is for a short period after school and the pupil is able to return home safely.</w:t>
      </w:r>
    </w:p>
    <w:p w:rsidR="00135DE8" w:rsidRDefault="00135DE8" w:rsidP="00135DE8">
      <w:pPr>
        <w:pStyle w:val="ListParagraph"/>
        <w:numPr>
          <w:ilvl w:val="0"/>
          <w:numId w:val="30"/>
        </w:numPr>
        <w:ind w:left="714" w:hanging="357"/>
        <w:contextualSpacing/>
      </w:pPr>
      <w:r>
        <w:t>Whether suitable travel arrangements can reasonably be made by the parent for the pupil; it does not matter whether these transport arrangements are inconvenient for the parent.</w:t>
      </w:r>
      <w:bookmarkStart w:id="23" w:name="_Smoking_and_controlled"/>
      <w:bookmarkStart w:id="24" w:name="Subsection4"/>
      <w:bookmarkEnd w:id="23"/>
    </w:p>
    <w:p w:rsidR="00135DE8" w:rsidRPr="00101671" w:rsidRDefault="00135DE8" w:rsidP="00135DE8">
      <w:pPr>
        <w:contextualSpacing/>
      </w:pPr>
      <w:r>
        <w:t>Detentions will not be issued where there is any reasonable concern that it would compromise a pupil’s safety. An alternative and appropriate sanction will be issued instead.</w:t>
      </w:r>
    </w:p>
    <w:p w:rsidR="00135DE8" w:rsidRPr="00101671" w:rsidRDefault="00435963" w:rsidP="003C4999">
      <w:pPr>
        <w:pStyle w:val="Heading10"/>
        <w:numPr>
          <w:ilvl w:val="0"/>
          <w:numId w:val="51"/>
        </w:numPr>
      </w:pPr>
      <w:bookmarkStart w:id="25" w:name="_Prohibited_sexual_harassment"/>
      <w:bookmarkStart w:id="26" w:name="_[Updated]_Sexual_abuse"/>
      <w:bookmarkEnd w:id="24"/>
      <w:bookmarkEnd w:id="25"/>
      <w:bookmarkEnd w:id="26"/>
      <w:r w:rsidRPr="00435963">
        <w:rPr>
          <w:highlight w:val="green"/>
        </w:rPr>
        <w:t>Updated</w:t>
      </w:r>
      <w:r>
        <w:t xml:space="preserve"> </w:t>
      </w:r>
      <w:r w:rsidR="00135DE8">
        <w:t>S</w:t>
      </w:r>
      <w:r w:rsidR="00135DE8" w:rsidRPr="00101671">
        <w:t xml:space="preserve">exual </w:t>
      </w:r>
      <w:r w:rsidR="00135DE8">
        <w:t>abuse and harassment</w:t>
      </w:r>
    </w:p>
    <w:p w:rsidR="00135DE8" w:rsidRDefault="00135DE8" w:rsidP="00135DE8">
      <w:r w:rsidRPr="00101671">
        <w:t xml:space="preserve">The school </w:t>
      </w:r>
      <w:r>
        <w:t xml:space="preserve">will </w:t>
      </w:r>
      <w:r w:rsidRPr="00101671">
        <w:t xml:space="preserve">prohibit all forms of sexual </w:t>
      </w:r>
      <w:r>
        <w:t>abuse and harassment,</w:t>
      </w:r>
      <w:r w:rsidRPr="00101671">
        <w:t xml:space="preserve"> including sexual harassment, gender-based bullying and sexual</w:t>
      </w:r>
      <w:r>
        <w:t xml:space="preserve"> violence.</w:t>
      </w:r>
      <w:r w:rsidRPr="00296C41">
        <w:t xml:space="preserve"> </w:t>
      </w:r>
      <w:r>
        <w:t>The school’s procedures for handling child-on-child sexual abuse and harassment are detailed in the Child-on-child</w:t>
      </w:r>
      <w:r w:rsidRPr="00296C41">
        <w:t xml:space="preserve"> Abuse Policy</w:t>
      </w:r>
      <w:r>
        <w:t>.</w:t>
      </w:r>
    </w:p>
    <w:p w:rsidR="00135DE8" w:rsidRDefault="00135DE8" w:rsidP="00135DE8">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Discipline for incidents of sexual harassment will be determined based on the nature of the case, the ages of those involved and any previous related incidents. </w:t>
      </w:r>
    </w:p>
    <w:p w:rsidR="00435963" w:rsidRDefault="00435963" w:rsidP="00135DE8">
      <w:r w:rsidRPr="00435963">
        <w:rPr>
          <w:b/>
          <w:bCs/>
          <w:highlight w:val="green"/>
          <w:shd w:val="clear" w:color="auto" w:fill="404041" w:themeFill="accent4"/>
        </w:rPr>
        <w:t>Updated]</w:t>
      </w:r>
      <w:r w:rsidRPr="00435963">
        <w:rPr>
          <w:highlight w:val="green"/>
        </w:rPr>
        <w:t xml:space="preserve"> </w:t>
      </w:r>
      <w:r w:rsidRPr="00435963">
        <w:t>The school will promote and enforce a zero-tolerance approach to all forms of</w:t>
      </w:r>
      <w:r w:rsidRPr="00101671">
        <w:t xml:space="preserve"> sexual </w:t>
      </w:r>
      <w:r>
        <w:t>abuse and harassment,</w:t>
      </w:r>
      <w:r w:rsidRPr="00101671">
        <w:t xml:space="preserve"> including sexual harassment, gender-based bullying and sexual</w:t>
      </w:r>
      <w:r>
        <w:t xml:space="preserve"> violence.</w:t>
      </w:r>
      <w:r w:rsidRPr="00296C41">
        <w:t xml:space="preserve"> </w:t>
      </w:r>
      <w:r>
        <w:t>The school’s procedures for handling child-on-child sexual abuse and harassment are detailed in the Child-on-child</w:t>
      </w:r>
      <w:r w:rsidRPr="00296C41">
        <w:t xml:space="preserve"> Abuse Policy</w:t>
      </w:r>
      <w:r>
        <w:t>.</w:t>
      </w:r>
    </w:p>
    <w:p w:rsidR="00435963" w:rsidRDefault="00435963" w:rsidP="00435963">
      <w:pPr>
        <w:pStyle w:val="Heading10"/>
        <w:numPr>
          <w:ilvl w:val="0"/>
          <w:numId w:val="52"/>
        </w:numPr>
      </w:pPr>
      <w:r w:rsidRPr="00435963">
        <w:rPr>
          <w:highlight w:val="green"/>
          <w:shd w:val="clear" w:color="auto" w:fill="404041" w:themeFill="accent4"/>
        </w:rPr>
        <w:t>[New]</w:t>
      </w:r>
      <w:r>
        <w:t xml:space="preserve"> Social, emotional and mental health (SEMH) needs</w:t>
      </w:r>
    </w:p>
    <w:p w:rsidR="00435963" w:rsidRDefault="00435963" w:rsidP="00435963">
      <w:r w:rsidRPr="000A0867">
        <w:t>T</w:t>
      </w:r>
      <w:r>
        <w:t>o help reduce the likelihood of behavioural issues related to SEMH needs, t</w:t>
      </w:r>
      <w:r w:rsidRPr="000A0867">
        <w:t xml:space="preserve">he school </w:t>
      </w:r>
      <w:r>
        <w:t xml:space="preserve">will </w:t>
      </w:r>
      <w:r w:rsidRPr="000A0867">
        <w:t xml:space="preserve">create a safe and calm environment in which positive mental health and wellbeing </w:t>
      </w:r>
      <w:r>
        <w:t>are</w:t>
      </w:r>
      <w:r w:rsidRPr="000A0867">
        <w:t xml:space="preserve"> promoted</w:t>
      </w:r>
      <w:r w:rsidRPr="0023670C">
        <w:t xml:space="preserve"> and pupils are taught to be resilient.</w:t>
      </w:r>
      <w:r>
        <w:t xml:space="preserve"> The school will promote resilience as part of a whole-school approach using the following methods:</w:t>
      </w:r>
    </w:p>
    <w:p w:rsidR="00435963" w:rsidRDefault="00435963" w:rsidP="00435963">
      <w:pPr>
        <w:pStyle w:val="ListParagraph"/>
        <w:numPr>
          <w:ilvl w:val="0"/>
          <w:numId w:val="50"/>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rsidR="00435963" w:rsidRDefault="00435963" w:rsidP="00435963">
      <w:pPr>
        <w:pStyle w:val="ListParagraph"/>
        <w:numPr>
          <w:ilvl w:val="0"/>
          <w:numId w:val="50"/>
        </w:numPr>
        <w:spacing w:before="0"/>
      </w:pPr>
      <w:r w:rsidRPr="00D20237">
        <w:rPr>
          <w:b/>
        </w:rPr>
        <w:t>Teaching</w:t>
      </w:r>
      <w:r>
        <w:t xml:space="preserve"> – the curriculum is used to develop pupils’ knowledge about health and wellbeing</w:t>
      </w:r>
    </w:p>
    <w:p w:rsidR="00435963" w:rsidRPr="0008414C" w:rsidRDefault="00435963" w:rsidP="00435963">
      <w:pPr>
        <w:pStyle w:val="ListParagraph"/>
        <w:numPr>
          <w:ilvl w:val="0"/>
          <w:numId w:val="50"/>
        </w:numPr>
        <w:spacing w:before="0"/>
      </w:pPr>
      <w:r w:rsidRPr="00D20237">
        <w:rPr>
          <w:b/>
        </w:rPr>
        <w:t xml:space="preserve">Community engagement </w:t>
      </w:r>
      <w:r>
        <w:t>– the school proactively engages with parents, outside agencies and the wider community to promote consistent support for pupils’ health and wellbeing</w:t>
      </w:r>
    </w:p>
    <w:p w:rsidR="00435963" w:rsidRPr="00D732AB" w:rsidRDefault="00435963" w:rsidP="00435963">
      <w: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The school’s </w:t>
      </w:r>
      <w:r w:rsidRPr="00ED6B1E">
        <w:rPr>
          <w:bCs/>
        </w:rPr>
        <w:t>SEMH Policy</w:t>
      </w:r>
      <w:r w:rsidRPr="00ED6B1E">
        <w:t xml:space="preserve"> </w:t>
      </w:r>
      <w:r>
        <w:t>outlines the specific procedures that will be used to assess these pupils for any SEMH-related difficulties that could affect their behaviour.</w:t>
      </w:r>
    </w:p>
    <w:p w:rsidR="00435963" w:rsidRDefault="00435963" w:rsidP="00135DE8"/>
    <w:p w:rsidR="00435963" w:rsidRDefault="00435963" w:rsidP="00135DE8"/>
    <w:p w:rsidR="00135DE8" w:rsidRPr="00D0547F" w:rsidRDefault="00135DE8" w:rsidP="00435963">
      <w:pPr>
        <w:pStyle w:val="Heading10"/>
        <w:numPr>
          <w:ilvl w:val="0"/>
          <w:numId w:val="52"/>
        </w:numPr>
      </w:pPr>
      <w:bookmarkStart w:id="27" w:name="_[Updated]_Smoking_and"/>
      <w:bookmarkEnd w:id="27"/>
      <w:r w:rsidRPr="00D0547F">
        <w:lastRenderedPageBreak/>
        <w:t>Smoking and controlled substances</w:t>
      </w:r>
    </w:p>
    <w:p w:rsidR="00135DE8" w:rsidRDefault="00135DE8" w:rsidP="00135DE8">
      <w:r w:rsidRPr="00101671">
        <w:t>The school will follow the procedures outlined in its Smoke-</w:t>
      </w:r>
      <w:r>
        <w:t>f</w:t>
      </w:r>
      <w:r w:rsidRPr="00101671">
        <w:t>ree Policy and Pupil Drug and Alcohol Policy when managing behaviour in regard to smoking and nicotine products, legal and illegal drugs, and alcohol.</w:t>
      </w:r>
    </w:p>
    <w:p w:rsidR="00135DE8" w:rsidRDefault="00135DE8" w:rsidP="00135DE8">
      <w:r>
        <w:t xml:space="preserve">In accordance with the Health Act 2006, the school is a smoke-free environment. Parents, visitors, staff and pupils will be instructed not to smoke on school grounds. Pupils will not be permitted to bring smoking materials or nicotine products to school. </w:t>
      </w:r>
    </w:p>
    <w:p w:rsidR="00135DE8" w:rsidRPr="00101671" w:rsidRDefault="00135DE8" w:rsidP="00135DE8">
      <w:r>
        <w:t xml:space="preserve">The school will have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r w:rsidRPr="00101671">
        <w:t xml:space="preserve"> </w:t>
      </w:r>
    </w:p>
    <w:p w:rsidR="00135DE8" w:rsidRPr="00101671" w:rsidRDefault="00135DE8" w:rsidP="00435963">
      <w:pPr>
        <w:pStyle w:val="Heading10"/>
        <w:numPr>
          <w:ilvl w:val="0"/>
          <w:numId w:val="52"/>
        </w:numPr>
        <w:ind w:left="426" w:hanging="426"/>
      </w:pPr>
      <w:bookmarkStart w:id="28" w:name="_Items_banned_from"/>
      <w:bookmarkStart w:id="29" w:name="_[Updated]_Prohibited_items,"/>
      <w:bookmarkEnd w:id="28"/>
      <w:bookmarkEnd w:id="29"/>
      <w:r w:rsidRPr="00CC5993">
        <w:t>Prohibited items</w:t>
      </w:r>
      <w:r w:rsidRPr="00101671">
        <w:t>, searching pupils and confiscation</w:t>
      </w:r>
    </w:p>
    <w:p w:rsidR="00135DE8" w:rsidRDefault="00135DE8" w:rsidP="00135DE8">
      <w:proofErr w:type="spellStart"/>
      <w:r>
        <w:t>Headteachers</w:t>
      </w:r>
      <w:proofErr w:type="spellEnd"/>
      <w:r>
        <w:t xml:space="preserve"> and staff authorised by them will have a statutory power to search pupils or their possessions, without consent, where they have reasonable grounds for suspecting that the pupil may have a prohibited item. A</w:t>
      </w:r>
      <w:r w:rsidRPr="00761A2E">
        <w:t xml:space="preserve">uthorised members of staff </w:t>
      </w:r>
      <w:r>
        <w:t>will be</w:t>
      </w:r>
      <w:r w:rsidRPr="00761A2E">
        <w:t xml:space="preserve"> permitted to use reasonable force when conducting a search without consent for </w:t>
      </w:r>
      <w:r>
        <w:t xml:space="preserve">the </w:t>
      </w:r>
      <w:r w:rsidRPr="00761A2E">
        <w:t>prohibited items</w:t>
      </w:r>
      <w:r>
        <w:t xml:space="preserve"> listed below</w:t>
      </w:r>
      <w:r w:rsidRPr="00761A2E">
        <w:t>,</w:t>
      </w:r>
      <w:r>
        <w:t xml:space="preserve"> in line with the school’s Physical Intervention Policy. The prohibited items where reasonable force may be used are: </w:t>
      </w:r>
    </w:p>
    <w:p w:rsidR="00135DE8" w:rsidRDefault="00135DE8" w:rsidP="00135DE8">
      <w:pPr>
        <w:pStyle w:val="ListParagraph"/>
        <w:numPr>
          <w:ilvl w:val="0"/>
          <w:numId w:val="28"/>
        </w:numPr>
        <w:ind w:hanging="357"/>
        <w:contextualSpacing/>
      </w:pPr>
      <w:r>
        <w:t>Knives and weapons.</w:t>
      </w:r>
    </w:p>
    <w:p w:rsidR="00135DE8" w:rsidRDefault="00135DE8" w:rsidP="00135DE8">
      <w:pPr>
        <w:pStyle w:val="ListParagraph"/>
        <w:numPr>
          <w:ilvl w:val="0"/>
          <w:numId w:val="28"/>
        </w:numPr>
        <w:ind w:hanging="357"/>
        <w:contextualSpacing/>
      </w:pPr>
      <w:r>
        <w:t>Alcohol.</w:t>
      </w:r>
    </w:p>
    <w:p w:rsidR="00135DE8" w:rsidRDefault="00135DE8" w:rsidP="00135DE8">
      <w:pPr>
        <w:pStyle w:val="ListParagraph"/>
        <w:numPr>
          <w:ilvl w:val="0"/>
          <w:numId w:val="28"/>
        </w:numPr>
        <w:ind w:hanging="357"/>
        <w:contextualSpacing/>
      </w:pPr>
      <w:r>
        <w:t>Illegal drugs.</w:t>
      </w:r>
    </w:p>
    <w:p w:rsidR="00135DE8" w:rsidRDefault="00135DE8" w:rsidP="00135DE8">
      <w:pPr>
        <w:pStyle w:val="ListParagraph"/>
        <w:numPr>
          <w:ilvl w:val="0"/>
          <w:numId w:val="28"/>
        </w:numPr>
        <w:ind w:hanging="357"/>
        <w:contextualSpacing/>
      </w:pPr>
      <w:r>
        <w:t>Stolen items.</w:t>
      </w:r>
    </w:p>
    <w:p w:rsidR="00135DE8" w:rsidRDefault="00135DE8" w:rsidP="00135DE8">
      <w:pPr>
        <w:pStyle w:val="ListParagraph"/>
        <w:numPr>
          <w:ilvl w:val="0"/>
          <w:numId w:val="28"/>
        </w:numPr>
        <w:ind w:hanging="357"/>
        <w:contextualSpacing/>
      </w:pPr>
      <w:r>
        <w:t>Tobacco and cigarette papers.</w:t>
      </w:r>
    </w:p>
    <w:p w:rsidR="00135DE8" w:rsidRDefault="00135DE8" w:rsidP="00135DE8">
      <w:pPr>
        <w:pStyle w:val="ListParagraph"/>
        <w:numPr>
          <w:ilvl w:val="0"/>
          <w:numId w:val="28"/>
        </w:numPr>
        <w:ind w:hanging="357"/>
        <w:contextualSpacing/>
      </w:pPr>
      <w:r>
        <w:t>Fireworks.</w:t>
      </w:r>
    </w:p>
    <w:p w:rsidR="00135DE8" w:rsidRDefault="00135DE8" w:rsidP="00135DE8">
      <w:pPr>
        <w:pStyle w:val="ListParagraph"/>
        <w:numPr>
          <w:ilvl w:val="0"/>
          <w:numId w:val="28"/>
        </w:numPr>
        <w:ind w:hanging="357"/>
        <w:contextualSpacing/>
      </w:pPr>
      <w:r>
        <w:t>Pornographic images.</w:t>
      </w:r>
    </w:p>
    <w:p w:rsidR="00135DE8" w:rsidRDefault="00135DE8" w:rsidP="00135DE8">
      <w:pPr>
        <w:pStyle w:val="ListParagraph"/>
        <w:numPr>
          <w:ilvl w:val="0"/>
          <w:numId w:val="28"/>
        </w:numPr>
        <w:contextualSpacing/>
      </w:pPr>
      <w:r>
        <w:t>Any article that the member of staff reasonably suspects has been, or is likely to be, used:</w:t>
      </w:r>
    </w:p>
    <w:p w:rsidR="00135DE8" w:rsidRDefault="00135DE8" w:rsidP="00135DE8">
      <w:pPr>
        <w:pStyle w:val="ListParagraph"/>
        <w:numPr>
          <w:ilvl w:val="1"/>
          <w:numId w:val="28"/>
        </w:numPr>
        <w:ind w:left="1276"/>
        <w:contextualSpacing/>
      </w:pPr>
      <w:r>
        <w:t>To commit an offence; or</w:t>
      </w:r>
    </w:p>
    <w:p w:rsidR="00135DE8" w:rsidRDefault="00135DE8" w:rsidP="00135DE8">
      <w:pPr>
        <w:pStyle w:val="ListParagraph"/>
        <w:numPr>
          <w:ilvl w:val="1"/>
          <w:numId w:val="28"/>
        </w:numPr>
        <w:ind w:left="1276"/>
        <w:contextualSpacing/>
      </w:pPr>
      <w:r>
        <w:t>To cause personal injury to any person, including the pupil themselves; or</w:t>
      </w:r>
    </w:p>
    <w:p w:rsidR="00135DE8" w:rsidRDefault="00135DE8" w:rsidP="00135DE8">
      <w:pPr>
        <w:pStyle w:val="ListParagraph"/>
        <w:numPr>
          <w:ilvl w:val="1"/>
          <w:numId w:val="28"/>
        </w:numPr>
        <w:ind w:left="1276"/>
        <w:contextualSpacing/>
      </w:pPr>
      <w:r>
        <w:t>To damage the property of any person, including the pupil themselves.</w:t>
      </w:r>
    </w:p>
    <w:p w:rsidR="00135DE8" w:rsidRDefault="00135DE8" w:rsidP="00135DE8">
      <w:r>
        <w:t>The school will also identify the following as prohibited items which may be searched for by authorised staff without consent if necessary; however, reasonable force will not be used under any circumstances:</w:t>
      </w:r>
    </w:p>
    <w:p w:rsidR="00135DE8" w:rsidRPr="00645BAB" w:rsidRDefault="00135DE8" w:rsidP="00135DE8">
      <w:pPr>
        <w:pStyle w:val="ListParagraph"/>
        <w:numPr>
          <w:ilvl w:val="0"/>
          <w:numId w:val="33"/>
        </w:numPr>
        <w:spacing w:before="0"/>
        <w:rPr>
          <w:bCs/>
        </w:rPr>
      </w:pPr>
      <w:r w:rsidRPr="00645BAB">
        <w:rPr>
          <w:bCs/>
        </w:rPr>
        <w:t>E-cigarettes and vapes</w:t>
      </w:r>
    </w:p>
    <w:p w:rsidR="00135DE8" w:rsidRPr="00645BAB" w:rsidRDefault="00135DE8" w:rsidP="00135DE8">
      <w:pPr>
        <w:pStyle w:val="ListParagraph"/>
        <w:numPr>
          <w:ilvl w:val="0"/>
          <w:numId w:val="33"/>
        </w:numPr>
        <w:spacing w:before="0"/>
        <w:rPr>
          <w:bCs/>
        </w:rPr>
      </w:pPr>
      <w:r w:rsidRPr="00645BAB">
        <w:rPr>
          <w:bCs/>
        </w:rPr>
        <w:t>Lighters</w:t>
      </w:r>
    </w:p>
    <w:p w:rsidR="00135DE8" w:rsidRPr="00645BAB" w:rsidRDefault="00135DE8" w:rsidP="00135DE8">
      <w:pPr>
        <w:pStyle w:val="ListParagraph"/>
        <w:numPr>
          <w:ilvl w:val="0"/>
          <w:numId w:val="33"/>
        </w:numPr>
        <w:spacing w:before="0"/>
        <w:rPr>
          <w:bCs/>
        </w:rPr>
      </w:pPr>
      <w:r w:rsidRPr="00645BAB">
        <w:rPr>
          <w:bCs/>
        </w:rPr>
        <w:t>Aerosols</w:t>
      </w:r>
    </w:p>
    <w:p w:rsidR="00135DE8" w:rsidRPr="00645BAB" w:rsidRDefault="00135DE8" w:rsidP="00135DE8">
      <w:pPr>
        <w:pStyle w:val="ListParagraph"/>
        <w:numPr>
          <w:ilvl w:val="0"/>
          <w:numId w:val="33"/>
        </w:numPr>
        <w:spacing w:before="0"/>
        <w:rPr>
          <w:bCs/>
        </w:rPr>
      </w:pPr>
      <w:r w:rsidRPr="00645BAB">
        <w:rPr>
          <w:bCs/>
        </w:rPr>
        <w:t>Legal highs/psychoactive substances</w:t>
      </w:r>
    </w:p>
    <w:p w:rsidR="00135DE8" w:rsidRPr="00645BAB" w:rsidRDefault="00135DE8" w:rsidP="00135DE8">
      <w:pPr>
        <w:pStyle w:val="ListParagraph"/>
        <w:numPr>
          <w:ilvl w:val="0"/>
          <w:numId w:val="33"/>
        </w:numPr>
        <w:spacing w:before="0"/>
        <w:rPr>
          <w:bCs/>
        </w:rPr>
      </w:pPr>
      <w:r w:rsidRPr="00645BAB">
        <w:rPr>
          <w:bCs/>
        </w:rPr>
        <w:t>Energy drinks</w:t>
      </w:r>
    </w:p>
    <w:p w:rsidR="00135DE8" w:rsidRDefault="00135DE8" w:rsidP="00135DE8">
      <w:r>
        <w:t>All members of staff can use their power to search without consent for any of the items listed above.</w:t>
      </w:r>
      <w:r w:rsidRPr="00D37DD5">
        <w:t xml:space="preserve"> Staff will follow the provisions outlined in the school’s Searching, Screening and Confiscation Policy when conducting searches and confiscating items</w:t>
      </w:r>
      <w:r w:rsidRPr="00761A2E">
        <w:t xml:space="preserve">. </w:t>
      </w:r>
    </w:p>
    <w:p w:rsidR="00435963" w:rsidRDefault="00435963" w:rsidP="00135DE8"/>
    <w:p w:rsidR="00135DE8" w:rsidRDefault="00135DE8" w:rsidP="00435963">
      <w:pPr>
        <w:pStyle w:val="Heading10"/>
        <w:numPr>
          <w:ilvl w:val="0"/>
          <w:numId w:val="52"/>
        </w:numPr>
        <w:ind w:left="567" w:hanging="567"/>
      </w:pPr>
      <w:bookmarkStart w:id="30" w:name="_Effective_classroom_management"/>
      <w:bookmarkStart w:id="31" w:name="_[Updated]_Effective_classroom"/>
      <w:bookmarkEnd w:id="30"/>
      <w:bookmarkEnd w:id="31"/>
      <w:r>
        <w:lastRenderedPageBreak/>
        <w:t>Effective classroom management</w:t>
      </w:r>
    </w:p>
    <w:p w:rsidR="00965971" w:rsidRDefault="00135DE8" w:rsidP="00135DE8">
      <w:bookmarkStart w:id="32" w:name="Subsection5"/>
      <w:r w:rsidRPr="00F55F80">
        <w:t xml:space="preserve">Well-managed classrooms are paramount to preventing disruptive and </w:t>
      </w:r>
      <w:r>
        <w:t>unacceptable</w:t>
      </w:r>
      <w:r w:rsidRPr="00F55F80">
        <w:t xml:space="preserve"> behaviour</w:t>
      </w:r>
      <w:r>
        <w:t>.</w:t>
      </w:r>
      <w:r w:rsidRPr="00F55F80">
        <w:t xml:space="preserve"> </w:t>
      </w:r>
      <w:r>
        <w:t xml:space="preserve">Effective classroom </w:t>
      </w:r>
      <w:r w:rsidR="00435963">
        <w:t>management will allow staff to:</w:t>
      </w:r>
    </w:p>
    <w:p w:rsidR="00135DE8" w:rsidRPr="00C03282" w:rsidRDefault="00135DE8" w:rsidP="00135DE8">
      <w:pPr>
        <w:pStyle w:val="ListParagraph"/>
        <w:numPr>
          <w:ilvl w:val="0"/>
          <w:numId w:val="42"/>
        </w:numPr>
        <w:spacing w:before="0"/>
      </w:pPr>
      <w:r w:rsidRPr="00C03282">
        <w:t>Start the year with clear sets of rules and routines that are understood by all pupils.</w:t>
      </w:r>
    </w:p>
    <w:p w:rsidR="00135DE8" w:rsidRPr="00C03282" w:rsidRDefault="00135DE8" w:rsidP="00135DE8">
      <w:pPr>
        <w:pStyle w:val="ListParagraph"/>
        <w:numPr>
          <w:ilvl w:val="0"/>
          <w:numId w:val="42"/>
        </w:numPr>
        <w:spacing w:before="0"/>
      </w:pPr>
      <w:r w:rsidRPr="00C03282">
        <w:t>Establish agreed rewards and positive reinforcements.</w:t>
      </w:r>
    </w:p>
    <w:p w:rsidR="00135DE8" w:rsidRPr="00C03282" w:rsidRDefault="00135DE8" w:rsidP="00135DE8">
      <w:pPr>
        <w:pStyle w:val="ListParagraph"/>
        <w:numPr>
          <w:ilvl w:val="0"/>
          <w:numId w:val="42"/>
        </w:numPr>
        <w:spacing w:before="0"/>
      </w:pPr>
      <w:r w:rsidRPr="00C03282">
        <w:t>Establish sanctions for misbehaviour.</w:t>
      </w:r>
    </w:p>
    <w:p w:rsidR="00135DE8" w:rsidRPr="00C03282" w:rsidRDefault="00135DE8" w:rsidP="00135DE8">
      <w:pPr>
        <w:pStyle w:val="ListParagraph"/>
        <w:numPr>
          <w:ilvl w:val="0"/>
          <w:numId w:val="42"/>
        </w:numPr>
        <w:spacing w:before="0"/>
      </w:pPr>
      <w:r w:rsidRPr="00C03282">
        <w:t>Establish clear responses for handling behavioural problems.</w:t>
      </w:r>
    </w:p>
    <w:p w:rsidR="00135DE8" w:rsidRPr="00C03282" w:rsidRDefault="00135DE8" w:rsidP="00135DE8">
      <w:pPr>
        <w:pStyle w:val="ListParagraph"/>
        <w:numPr>
          <w:ilvl w:val="0"/>
          <w:numId w:val="42"/>
        </w:numPr>
        <w:spacing w:before="0"/>
      </w:pPr>
      <w:r w:rsidRPr="00C03282">
        <w:t xml:space="preserve">Encourage respect and development of positive relationships. </w:t>
      </w:r>
    </w:p>
    <w:p w:rsidR="00135DE8" w:rsidRPr="00C03282" w:rsidRDefault="00135DE8" w:rsidP="00135DE8">
      <w:pPr>
        <w:pStyle w:val="ListParagraph"/>
        <w:numPr>
          <w:ilvl w:val="0"/>
          <w:numId w:val="42"/>
        </w:numPr>
        <w:spacing w:before="0"/>
      </w:pPr>
      <w:r w:rsidRPr="00C03282">
        <w:t>Make effective use of the physical space available.</w:t>
      </w:r>
    </w:p>
    <w:p w:rsidR="00135DE8" w:rsidRPr="00C03282" w:rsidRDefault="00135DE8" w:rsidP="00135DE8">
      <w:pPr>
        <w:pStyle w:val="ListParagraph"/>
        <w:numPr>
          <w:ilvl w:val="0"/>
          <w:numId w:val="42"/>
        </w:numPr>
        <w:spacing w:before="0"/>
      </w:pPr>
      <w:r w:rsidRPr="00C03282">
        <w:t>Have well-planned lessons with a range of activities to keep pupils stimulated.</w:t>
      </w:r>
    </w:p>
    <w:p w:rsidR="00135DE8" w:rsidRDefault="00135DE8" w:rsidP="00135DE8">
      <w:bookmarkStart w:id="33" w:name="_Definition"/>
      <w:bookmarkStart w:id="34" w:name="_Hlk75507491"/>
      <w:bookmarkEnd w:id="32"/>
      <w:bookmarkEnd w:id="33"/>
      <w:r>
        <w:t xml:space="preserve">Subject to reasonable adjustments, e.g. those made for pupils whose SEND may affect their behaviour, pupils will be expected to follow the school </w:t>
      </w:r>
      <w:r w:rsidRPr="00CC5993">
        <w:rPr>
          <w:bCs/>
        </w:rPr>
        <w:t>Pupil Code of Conduct</w:t>
      </w:r>
      <w:r>
        <w:rPr>
          <w:bCs/>
        </w:rPr>
        <w:t>,</w:t>
      </w:r>
      <w:r w:rsidRPr="00F37877">
        <w:t xml:space="preserve"> </w:t>
      </w:r>
      <w:r>
        <w:t>which requires pupils to:</w:t>
      </w:r>
    </w:p>
    <w:p w:rsidR="00135DE8" w:rsidRPr="00C03282" w:rsidRDefault="00135DE8" w:rsidP="00135DE8">
      <w:pPr>
        <w:pStyle w:val="ListParagraph"/>
        <w:numPr>
          <w:ilvl w:val="0"/>
          <w:numId w:val="43"/>
        </w:numPr>
        <w:spacing w:before="0"/>
      </w:pPr>
      <w:r w:rsidRPr="00C03282">
        <w:t>Conduct themselves around the school premises in a safe, sensible and respectful manner.</w:t>
      </w:r>
    </w:p>
    <w:p w:rsidR="00135DE8" w:rsidRPr="00C03282" w:rsidRDefault="00135DE8" w:rsidP="00135DE8">
      <w:pPr>
        <w:pStyle w:val="ListParagraph"/>
        <w:numPr>
          <w:ilvl w:val="0"/>
          <w:numId w:val="43"/>
        </w:numPr>
        <w:spacing w:before="0"/>
      </w:pPr>
      <w:r w:rsidRPr="00C03282">
        <w:t>Arrive to lessons on time and fully prepared.</w:t>
      </w:r>
    </w:p>
    <w:p w:rsidR="00135DE8" w:rsidRPr="00C03282" w:rsidRDefault="00135DE8" w:rsidP="00135DE8">
      <w:pPr>
        <w:pStyle w:val="ListParagraph"/>
        <w:numPr>
          <w:ilvl w:val="0"/>
          <w:numId w:val="43"/>
        </w:numPr>
        <w:spacing w:before="0"/>
      </w:pPr>
      <w:r w:rsidRPr="00C03282">
        <w:t>Follow reasonable instructions given by staff.</w:t>
      </w:r>
    </w:p>
    <w:p w:rsidR="00135DE8" w:rsidRPr="00C03282" w:rsidRDefault="00135DE8" w:rsidP="00135DE8">
      <w:pPr>
        <w:pStyle w:val="ListParagraph"/>
        <w:numPr>
          <w:ilvl w:val="0"/>
          <w:numId w:val="43"/>
        </w:numPr>
        <w:spacing w:before="0"/>
      </w:pPr>
      <w:r w:rsidRPr="00C03282">
        <w:t>Behave in a reasonable and polite manner towards all staff and pupils.</w:t>
      </w:r>
    </w:p>
    <w:p w:rsidR="00135DE8" w:rsidRPr="00C03282" w:rsidRDefault="00135DE8" w:rsidP="00135DE8">
      <w:pPr>
        <w:pStyle w:val="ListParagraph"/>
        <w:numPr>
          <w:ilvl w:val="0"/>
          <w:numId w:val="43"/>
        </w:numPr>
        <w:spacing w:before="0"/>
      </w:pPr>
      <w:r w:rsidRPr="00C03282">
        <w:t>Show respect for the opinions and beliefs of others.</w:t>
      </w:r>
    </w:p>
    <w:p w:rsidR="00135DE8" w:rsidRPr="00C03282" w:rsidRDefault="00135DE8" w:rsidP="00135DE8">
      <w:pPr>
        <w:pStyle w:val="ListParagraph"/>
        <w:numPr>
          <w:ilvl w:val="0"/>
          <w:numId w:val="43"/>
        </w:numPr>
        <w:spacing w:before="0"/>
      </w:pPr>
      <w:r w:rsidRPr="00C03282">
        <w:t>Complete classwork as requested.</w:t>
      </w:r>
    </w:p>
    <w:p w:rsidR="00135DE8" w:rsidRPr="00C03282" w:rsidRDefault="00135DE8" w:rsidP="00135DE8">
      <w:pPr>
        <w:pStyle w:val="ListParagraph"/>
        <w:numPr>
          <w:ilvl w:val="0"/>
          <w:numId w:val="43"/>
        </w:numPr>
        <w:spacing w:before="0"/>
      </w:pPr>
      <w:r w:rsidRPr="00C03282">
        <w:t>Hand in homework at the time requested.</w:t>
      </w:r>
    </w:p>
    <w:p w:rsidR="00135DE8" w:rsidRPr="00C03282" w:rsidRDefault="00135DE8" w:rsidP="00135DE8">
      <w:pPr>
        <w:pStyle w:val="ListParagraph"/>
        <w:numPr>
          <w:ilvl w:val="0"/>
          <w:numId w:val="43"/>
        </w:numPr>
        <w:spacing w:before="0"/>
      </w:pPr>
      <w:r w:rsidRPr="00C03282">
        <w:t>Report unacceptable behaviour.</w:t>
      </w:r>
    </w:p>
    <w:p w:rsidR="00135DE8" w:rsidRPr="00C03282" w:rsidRDefault="00135DE8" w:rsidP="00135DE8">
      <w:pPr>
        <w:pStyle w:val="ListParagraph"/>
        <w:numPr>
          <w:ilvl w:val="0"/>
          <w:numId w:val="43"/>
        </w:numPr>
        <w:spacing w:before="0"/>
      </w:pPr>
      <w:r w:rsidRPr="00C03282">
        <w:t xml:space="preserve">Show respect for the school environment. </w:t>
      </w:r>
    </w:p>
    <w:bookmarkEnd w:id="34"/>
    <w:p w:rsidR="00135DE8" w:rsidRPr="00A7333F" w:rsidRDefault="00135DE8" w:rsidP="00135DE8">
      <w:pPr>
        <w:rPr>
          <w:b/>
          <w:bCs/>
        </w:rPr>
      </w:pPr>
      <w:r w:rsidRPr="00CC5993">
        <w:rPr>
          <w:b/>
          <w:bCs/>
        </w:rPr>
        <w:t>Classroom rules</w:t>
      </w:r>
      <w:r>
        <w:rPr>
          <w:b/>
          <w:bCs/>
        </w:rPr>
        <w:t xml:space="preserve"> and routines</w:t>
      </w:r>
    </w:p>
    <w:p w:rsidR="00135DE8" w:rsidRDefault="00135DE8" w:rsidP="00135DE8">
      <w:r>
        <w:t xml:space="preserve">The school </w:t>
      </w:r>
      <w:r w:rsidR="00895534">
        <w:t>has</w:t>
      </w:r>
      <w:r>
        <w:t xml:space="preserve"> an established set of clear, comprehensive and enforceable classroom rules which define what </w:t>
      </w:r>
      <w:proofErr w:type="gramStart"/>
      <w:r>
        <w:t>is acceptable behaviour</w:t>
      </w:r>
      <w:proofErr w:type="gramEnd"/>
      <w:r>
        <w:t xml:space="preserve"> and what the consequences are if rules are not adhered to. Attention is given to how rules are worded, such as the use of positive language rather than negative, e.g. “act respectfully towards your peers and teachers”, rather than “do not act disrespectfully towards your peers and teachers”.</w:t>
      </w:r>
    </w:p>
    <w:p w:rsidR="00135DE8" w:rsidRDefault="00135DE8" w:rsidP="00135DE8">
      <w:r>
        <w:t>The school also ha</w:t>
      </w:r>
      <w:r w:rsidR="00895534">
        <w:t>s</w:t>
      </w:r>
      <w:r>
        <w:t xml:space="preserve"> an established set of classroom routines to help pupils work well, in the understanding that behavioural problems can arise due to the lack of a consistent routine.</w:t>
      </w:r>
      <w:r w:rsidRPr="00761A2E">
        <w:t xml:space="preserve"> </w:t>
      </w:r>
      <w:r>
        <w:t>This includes teachers ensuring that before lessons begin, they have the full attention of all pupils, then explaining the task clearly so all pupils understand what they are supposed to be doing.</w:t>
      </w:r>
    </w:p>
    <w:p w:rsidR="00135DE8" w:rsidRDefault="00895534" w:rsidP="00135DE8">
      <w:r>
        <w:t xml:space="preserve">The </w:t>
      </w:r>
      <w:proofErr w:type="spellStart"/>
      <w:r>
        <w:t>H</w:t>
      </w:r>
      <w:r w:rsidR="00135DE8">
        <w:t>eadteacher</w:t>
      </w:r>
      <w:proofErr w:type="spellEnd"/>
      <w:r w:rsidR="00135DE8">
        <w:t xml:space="preserve"> will ensure all teachers understand classroom rules and routines and how to enforce them, including any sanctions for not following the rules. </w:t>
      </w:r>
    </w:p>
    <w:p w:rsidR="00135DE8" w:rsidRDefault="00135DE8" w:rsidP="00135DE8">
      <w:r>
        <w:t>Teachers will support pupils to understand and follow classroom rules and routines. Teachers will inform pupils of classroom rules and routines</w:t>
      </w:r>
      <w:r w:rsidRPr="002D3B34">
        <w:t xml:space="preserve"> at the beginning of the academic year and revisit these daily.</w:t>
      </w:r>
      <w:r>
        <w:t xml:space="preserve"> Where appropriate, teachers will explain the rationale behind the rules and routines to help pupils understand why they are needed, and will model rules and routines to ensure pupils understand them. Teachers will also explain clearly to pupils what will happen if they breach any classroom rules to ensure pupils are aware of the sanctions that may be imposed.</w:t>
      </w:r>
    </w:p>
    <w:p w:rsidR="00135DE8" w:rsidRDefault="00135DE8" w:rsidP="00135DE8">
      <w:r>
        <w:lastRenderedPageBreak/>
        <w:t>To support pupils’ continued awareness and understanding of classroom rules and routines, teachers will reinforce them in a range of ways, e.g. placing posters of the rules on classroom walls and providing regular verbal reminders of the routines.</w:t>
      </w:r>
      <w:r w:rsidRPr="002D3B34">
        <w:t xml:space="preserve"> </w:t>
      </w:r>
      <w:r>
        <w:t>Teachers will also ensure that classroom rules and routines remain consistent and are practised throughout the year to create a more productive and enjoyable environment.</w:t>
      </w:r>
    </w:p>
    <w:p w:rsidR="00135DE8" w:rsidRDefault="00135DE8" w:rsidP="00135DE8">
      <w:r w:rsidRPr="00416D5F">
        <w:rPr>
          <w:b/>
          <w:bCs/>
        </w:rPr>
        <w:t>The classroom environment</w:t>
      </w:r>
    </w:p>
    <w:p w:rsidR="00135DE8" w:rsidRDefault="00135DE8" w:rsidP="00135DE8">
      <w:r>
        <w:t>The school understands that a well-structured classroom environment is paramount to preventing poor behaviour. This includes the teacher positioning themselves effectively within the classroom, e.g. wherever possible, teachers avoid standing with their backs to pupils and ensure they have full view of the room at all times.</w:t>
      </w:r>
    </w:p>
    <w:p w:rsidR="00135DE8" w:rsidRDefault="00135DE8" w:rsidP="00135DE8">
      <w:r>
        <w:t>Teachers will employ strategic seating arrangements to prevent poor behaviour and enable it to be noticed early, such as:</w:t>
      </w:r>
    </w:p>
    <w:p w:rsidR="00135DE8" w:rsidRDefault="00135DE8" w:rsidP="00135DE8">
      <w:pPr>
        <w:pStyle w:val="TSB-PolicyBullets"/>
        <w:numPr>
          <w:ilvl w:val="0"/>
          <w:numId w:val="46"/>
        </w:numPr>
        <w:ind w:left="709"/>
        <w:jc w:val="both"/>
      </w:pPr>
      <w:r>
        <w:t>Seating those who frequently model poor behaviour closest to, and facing, the teacher.</w:t>
      </w:r>
    </w:p>
    <w:p w:rsidR="00135DE8" w:rsidRDefault="00135DE8" w:rsidP="00135DE8">
      <w:pPr>
        <w:pStyle w:val="TSB-PolicyBullets"/>
        <w:numPr>
          <w:ilvl w:val="0"/>
          <w:numId w:val="46"/>
        </w:numPr>
        <w:ind w:left="709"/>
        <w:jc w:val="both"/>
      </w:pPr>
      <w:r>
        <w:t>Seating those who frequently model poor behaviour away from each other.</w:t>
      </w:r>
    </w:p>
    <w:p w:rsidR="00135DE8" w:rsidRDefault="00135DE8" w:rsidP="00135DE8">
      <w:pPr>
        <w:pStyle w:val="TSB-PolicyBullets"/>
        <w:numPr>
          <w:ilvl w:val="0"/>
          <w:numId w:val="46"/>
        </w:numPr>
        <w:ind w:left="709"/>
        <w:jc w:val="both"/>
      </w:pPr>
      <w:r>
        <w:t>Ensuring the teacher can see pupils’ faces, that pupils can see one another, and that they can see the board.</w:t>
      </w:r>
    </w:p>
    <w:p w:rsidR="00135DE8" w:rsidRDefault="00135DE8" w:rsidP="00135DE8">
      <w:pPr>
        <w:pStyle w:val="TSB-PolicyBullets"/>
        <w:numPr>
          <w:ilvl w:val="0"/>
          <w:numId w:val="46"/>
        </w:numPr>
        <w:ind w:left="709"/>
        <w:jc w:val="both"/>
      </w:pPr>
      <w:r>
        <w:t>Ensuring the teacher can move around the room so that behaviour can be monitored effectively.</w:t>
      </w:r>
    </w:p>
    <w:p w:rsidR="00135DE8" w:rsidRPr="00416D5F" w:rsidRDefault="00135DE8" w:rsidP="00135DE8">
      <w:r w:rsidRPr="002D3B34">
        <w:rPr>
          <w:b/>
          <w:bCs/>
        </w:rPr>
        <w:t>Praise and rewards</w:t>
      </w:r>
    </w:p>
    <w:p w:rsidR="00135DE8" w:rsidRDefault="00135DE8" w:rsidP="00135DE8">
      <w:r w:rsidRPr="002D3B34">
        <w:t xml:space="preserve">The </w:t>
      </w:r>
      <w:proofErr w:type="gramStart"/>
      <w:r w:rsidRPr="002D3B34">
        <w:t xml:space="preserve">school </w:t>
      </w:r>
      <w:r>
        <w:t xml:space="preserve"> </w:t>
      </w:r>
      <w:r w:rsidRPr="002D3B34">
        <w:t>recognise</w:t>
      </w:r>
      <w:r w:rsidR="00B0347C">
        <w:t>s</w:t>
      </w:r>
      <w:proofErr w:type="gramEnd"/>
      <w:r w:rsidRPr="002D3B34">
        <w:t xml:space="preserve"> that praise is key to making pupils feel valued and ensuring that their work and efforts are celebrated. </w:t>
      </w:r>
      <w:r>
        <w:t>When giving praise, teachers will ensure:</w:t>
      </w:r>
    </w:p>
    <w:p w:rsidR="00135DE8" w:rsidRPr="00C03282" w:rsidRDefault="00135DE8" w:rsidP="00135DE8">
      <w:pPr>
        <w:pStyle w:val="ListParagraph"/>
        <w:numPr>
          <w:ilvl w:val="0"/>
          <w:numId w:val="45"/>
        </w:numPr>
        <w:spacing w:before="0"/>
      </w:pPr>
      <w:r w:rsidRPr="00C03282">
        <w:t>They define the behaviour that is being rewarded.</w:t>
      </w:r>
    </w:p>
    <w:p w:rsidR="00135DE8" w:rsidRPr="00C03282" w:rsidRDefault="00135DE8" w:rsidP="00135DE8">
      <w:pPr>
        <w:pStyle w:val="ListParagraph"/>
        <w:numPr>
          <w:ilvl w:val="0"/>
          <w:numId w:val="45"/>
        </w:numPr>
        <w:spacing w:before="0"/>
      </w:pPr>
      <w:r w:rsidRPr="00C03282">
        <w:t>The praise is given immediately following the desired behaviour.</w:t>
      </w:r>
    </w:p>
    <w:p w:rsidR="00135DE8" w:rsidRPr="00C03282" w:rsidRDefault="00135DE8" w:rsidP="00135DE8">
      <w:pPr>
        <w:pStyle w:val="ListParagraph"/>
        <w:numPr>
          <w:ilvl w:val="0"/>
          <w:numId w:val="45"/>
        </w:numPr>
        <w:spacing w:before="0"/>
      </w:pPr>
      <w:r w:rsidRPr="00C03282">
        <w:t>The way in which the praise is given is varied.</w:t>
      </w:r>
    </w:p>
    <w:p w:rsidR="00135DE8" w:rsidRPr="00C03282" w:rsidRDefault="00135DE8" w:rsidP="00135DE8">
      <w:pPr>
        <w:pStyle w:val="ListParagraph"/>
        <w:numPr>
          <w:ilvl w:val="0"/>
          <w:numId w:val="45"/>
        </w:numPr>
        <w:spacing w:before="0"/>
      </w:pPr>
      <w:r w:rsidRPr="00C03282">
        <w:t>Praise is related to effort, rather than only to work produced.</w:t>
      </w:r>
    </w:p>
    <w:p w:rsidR="00135DE8" w:rsidRPr="00C03282" w:rsidRDefault="00135DE8" w:rsidP="00135DE8">
      <w:pPr>
        <w:pStyle w:val="ListParagraph"/>
        <w:numPr>
          <w:ilvl w:val="0"/>
          <w:numId w:val="45"/>
        </w:numPr>
        <w:spacing w:before="0"/>
      </w:pPr>
      <w:r w:rsidRPr="00C03282">
        <w:t>Perseverance and independence are encouraged.</w:t>
      </w:r>
    </w:p>
    <w:p w:rsidR="00135DE8" w:rsidRPr="00C03282" w:rsidRDefault="00135DE8" w:rsidP="00135DE8">
      <w:pPr>
        <w:pStyle w:val="ListParagraph"/>
        <w:numPr>
          <w:ilvl w:val="0"/>
          <w:numId w:val="45"/>
        </w:numPr>
        <w:spacing w:before="0"/>
      </w:pPr>
      <w:r w:rsidRPr="00C03282">
        <w:t>Praise is only given when a pupil’s efforts, work or behaviour need to be recognised, rather than continuously without reason.</w:t>
      </w:r>
    </w:p>
    <w:p w:rsidR="00135DE8" w:rsidRDefault="00135DE8" w:rsidP="00135DE8">
      <w:pPr>
        <w:pStyle w:val="ListParagraph"/>
        <w:numPr>
          <w:ilvl w:val="0"/>
          <w:numId w:val="45"/>
        </w:numPr>
        <w:spacing w:before="0"/>
      </w:pPr>
      <w:r w:rsidRPr="00C03282">
        <w:t>The praise given is always sincere and is not followed with immediate criticism.</w:t>
      </w:r>
    </w:p>
    <w:p w:rsidR="00135DE8" w:rsidRDefault="00135DE8" w:rsidP="00135DE8">
      <w:r w:rsidRPr="00F27603">
        <w:t>Whilst it is important to receive praise from teachers, the school understands that peer praise is also effective for creating a positive, fun and supportive environment.</w:t>
      </w:r>
      <w:r>
        <w:t xml:space="preserve"> Teachers will encourage pupils to praise one another, and praise another pupil to the teacher, if they see them modelling good behaviour.</w:t>
      </w:r>
    </w:p>
    <w:p w:rsidR="00135DE8" w:rsidRDefault="00135DE8" w:rsidP="00135DE8">
      <w:r>
        <w:t>As with praise, the school understands that providing rewards after certain behaviour means that pupils are more likely to model the same behaviour again. For rewards to be effective, the school recognises that they need to be:</w:t>
      </w:r>
    </w:p>
    <w:p w:rsidR="00135DE8" w:rsidRPr="00C03282" w:rsidRDefault="00135DE8" w:rsidP="00135DE8">
      <w:pPr>
        <w:pStyle w:val="ListParagraph"/>
        <w:numPr>
          <w:ilvl w:val="0"/>
          <w:numId w:val="44"/>
        </w:numPr>
        <w:spacing w:before="0"/>
      </w:pPr>
      <w:r w:rsidRPr="00C03282">
        <w:rPr>
          <w:b/>
          <w:bCs/>
        </w:rPr>
        <w:t>Immediate</w:t>
      </w:r>
      <w:r w:rsidRPr="00C03282">
        <w:t xml:space="preserve"> – immediately rewarded following good behaviour.</w:t>
      </w:r>
    </w:p>
    <w:p w:rsidR="00135DE8" w:rsidRPr="00C03282" w:rsidRDefault="00135DE8" w:rsidP="00135DE8">
      <w:pPr>
        <w:pStyle w:val="ListParagraph"/>
        <w:numPr>
          <w:ilvl w:val="0"/>
          <w:numId w:val="44"/>
        </w:numPr>
        <w:spacing w:before="0"/>
      </w:pPr>
      <w:r w:rsidRPr="00C03282">
        <w:rPr>
          <w:b/>
          <w:bCs/>
        </w:rPr>
        <w:t>Consistent</w:t>
      </w:r>
      <w:r w:rsidRPr="002E3CAD">
        <w:rPr>
          <w:b/>
          <w:bCs/>
        </w:rPr>
        <w:t xml:space="preserve"> </w:t>
      </w:r>
      <w:r w:rsidRPr="00C03282">
        <w:t>– consistently rewarded to maintain the behaviour.</w:t>
      </w:r>
    </w:p>
    <w:p w:rsidR="00135DE8" w:rsidRPr="00C03282" w:rsidRDefault="00135DE8" w:rsidP="00135DE8">
      <w:pPr>
        <w:pStyle w:val="ListParagraph"/>
        <w:numPr>
          <w:ilvl w:val="0"/>
          <w:numId w:val="44"/>
        </w:numPr>
        <w:spacing w:before="0"/>
      </w:pPr>
      <w:r w:rsidRPr="00C03282">
        <w:rPr>
          <w:b/>
          <w:bCs/>
        </w:rPr>
        <w:t>Achievable</w:t>
      </w:r>
      <w:r w:rsidRPr="00C03282">
        <w:t xml:space="preserve"> – keeping rewards achievable to maintain attention and motivation.</w:t>
      </w:r>
    </w:p>
    <w:p w:rsidR="00135DE8" w:rsidRPr="00C03282" w:rsidRDefault="00135DE8" w:rsidP="00135DE8">
      <w:pPr>
        <w:pStyle w:val="ListParagraph"/>
        <w:numPr>
          <w:ilvl w:val="0"/>
          <w:numId w:val="44"/>
        </w:numPr>
        <w:spacing w:before="0"/>
      </w:pPr>
      <w:r w:rsidRPr="00C03282">
        <w:rPr>
          <w:b/>
          <w:bCs/>
        </w:rPr>
        <w:t>Fair</w:t>
      </w:r>
      <w:r w:rsidRPr="00C03282">
        <w:t xml:space="preserve"> – making sure all pupils are fairly rewarded.</w:t>
      </w:r>
    </w:p>
    <w:p w:rsidR="00135DE8" w:rsidRDefault="00135DE8" w:rsidP="00135DE8">
      <w:r>
        <w:t>Rewards for good behaviour will include, but are not limited to:</w:t>
      </w:r>
    </w:p>
    <w:p w:rsidR="00135DE8" w:rsidRDefault="00135DE8" w:rsidP="00135DE8">
      <w:pPr>
        <w:pStyle w:val="ListParagraph"/>
        <w:numPr>
          <w:ilvl w:val="0"/>
          <w:numId w:val="37"/>
        </w:numPr>
        <w:spacing w:before="0"/>
      </w:pPr>
      <w:r>
        <w:t>Verbal praise</w:t>
      </w:r>
    </w:p>
    <w:p w:rsidR="00135DE8" w:rsidRDefault="00135DE8" w:rsidP="00135DE8">
      <w:pPr>
        <w:pStyle w:val="ListParagraph"/>
        <w:numPr>
          <w:ilvl w:val="0"/>
          <w:numId w:val="37"/>
        </w:numPr>
        <w:spacing w:before="0"/>
      </w:pPr>
      <w:r>
        <w:lastRenderedPageBreak/>
        <w:t>Communicating praise to parents</w:t>
      </w:r>
    </w:p>
    <w:p w:rsidR="00135DE8" w:rsidRDefault="00135DE8" w:rsidP="00135DE8">
      <w:pPr>
        <w:pStyle w:val="ListParagraph"/>
        <w:numPr>
          <w:ilvl w:val="0"/>
          <w:numId w:val="37"/>
        </w:numPr>
        <w:spacing w:before="0"/>
      </w:pPr>
      <w:r>
        <w:t>Certificates</w:t>
      </w:r>
      <w:r w:rsidR="00B0347C">
        <w:t xml:space="preserve"> and activity based rewards</w:t>
      </w:r>
    </w:p>
    <w:p w:rsidR="00135DE8" w:rsidRDefault="00135DE8" w:rsidP="00135DE8">
      <w:pPr>
        <w:pStyle w:val="ListParagraph"/>
        <w:numPr>
          <w:ilvl w:val="0"/>
          <w:numId w:val="37"/>
        </w:numPr>
        <w:spacing w:before="0"/>
      </w:pPr>
      <w:r>
        <w:t>Positions of responsibility, e.g. being entrusted with a particular project</w:t>
      </w:r>
    </w:p>
    <w:p w:rsidR="00895534" w:rsidRDefault="00895534" w:rsidP="00895534">
      <w:pPr>
        <w:pStyle w:val="ListParagraph"/>
        <w:spacing w:before="0"/>
      </w:pPr>
    </w:p>
    <w:p w:rsidR="00B0347C" w:rsidRPr="00B559D4" w:rsidRDefault="00B0347C" w:rsidP="00895534">
      <w:pPr>
        <w:pStyle w:val="ListParagraph"/>
        <w:spacing w:before="0"/>
      </w:pPr>
    </w:p>
    <w:p w:rsidR="00135DE8" w:rsidRDefault="00135DE8" w:rsidP="00435963">
      <w:pPr>
        <w:pStyle w:val="Heading10"/>
        <w:numPr>
          <w:ilvl w:val="0"/>
          <w:numId w:val="52"/>
        </w:numPr>
        <w:ind w:left="567" w:hanging="567"/>
      </w:pPr>
      <w:bookmarkStart w:id="35" w:name="_Positive_relationships_and"/>
      <w:bookmarkStart w:id="36" w:name="_Behaviour_off_school"/>
      <w:bookmarkEnd w:id="35"/>
      <w:bookmarkEnd w:id="36"/>
      <w:r>
        <w:t>Behaviour outside of school premises</w:t>
      </w:r>
    </w:p>
    <w:p w:rsidR="00135DE8" w:rsidRDefault="00135DE8" w:rsidP="00135DE8">
      <w:r>
        <w:t xml:space="preserve">Pupils at the school must agree to represent the school in a positive manner. </w:t>
      </w:r>
      <w:r w:rsidRPr="004115AE">
        <w:t xml:space="preserve">The guidance laid out in the </w:t>
      </w:r>
      <w:r w:rsidRPr="00ED6B1E">
        <w:rPr>
          <w:bCs/>
        </w:rPr>
        <w:t>Pupil Code of Conduct</w:t>
      </w:r>
      <w:r w:rsidRPr="00ED6B1E">
        <w:t xml:space="preserve"> </w:t>
      </w:r>
      <w:r>
        <w:t xml:space="preserve">will </w:t>
      </w:r>
      <w:r w:rsidRPr="004115AE">
        <w:t>appl</w:t>
      </w:r>
      <w:r>
        <w:t>y</w:t>
      </w:r>
      <w:r w:rsidRPr="004115AE">
        <w:t xml:space="preserve"> both inside school and out in the wider community, particularly if the pupil is dressed in school uniform.</w:t>
      </w:r>
    </w:p>
    <w:p w:rsidR="00135DE8" w:rsidRDefault="00135DE8" w:rsidP="00135DE8">
      <w:r>
        <w:t>Staff can discipline pupils for misbehaviour outside of the school premises, including conduct online, when the pupil is:</w:t>
      </w:r>
    </w:p>
    <w:p w:rsidR="00135DE8" w:rsidRDefault="00135DE8" w:rsidP="00135DE8">
      <w:pPr>
        <w:pStyle w:val="ListParagraph"/>
        <w:numPr>
          <w:ilvl w:val="0"/>
          <w:numId w:val="31"/>
        </w:numPr>
        <w:ind w:left="714" w:hanging="357"/>
        <w:contextualSpacing/>
      </w:pPr>
      <w:r>
        <w:t>Wearing school uniform.</w:t>
      </w:r>
    </w:p>
    <w:p w:rsidR="00135DE8" w:rsidRDefault="00135DE8" w:rsidP="00135DE8">
      <w:pPr>
        <w:pStyle w:val="ListParagraph"/>
        <w:numPr>
          <w:ilvl w:val="0"/>
          <w:numId w:val="31"/>
        </w:numPr>
        <w:ind w:left="714" w:hanging="357"/>
        <w:contextualSpacing/>
      </w:pPr>
      <w:r>
        <w:t>Travelling to or from school.</w:t>
      </w:r>
    </w:p>
    <w:p w:rsidR="00135DE8" w:rsidRDefault="00135DE8" w:rsidP="00135DE8">
      <w:pPr>
        <w:pStyle w:val="ListParagraph"/>
        <w:numPr>
          <w:ilvl w:val="0"/>
          <w:numId w:val="31"/>
        </w:numPr>
        <w:ind w:left="714" w:hanging="357"/>
        <w:contextualSpacing/>
      </w:pPr>
      <w:r>
        <w:t>Taking part in any school-related activity.</w:t>
      </w:r>
    </w:p>
    <w:p w:rsidR="00135DE8" w:rsidRDefault="00135DE8" w:rsidP="00135DE8">
      <w:pPr>
        <w:pStyle w:val="ListParagraph"/>
        <w:numPr>
          <w:ilvl w:val="0"/>
          <w:numId w:val="31"/>
        </w:numPr>
        <w:ind w:left="714" w:hanging="357"/>
        <w:contextualSpacing/>
      </w:pPr>
      <w:r>
        <w:t>In any way identifiable as being a pupil at the school.</w:t>
      </w:r>
    </w:p>
    <w:p w:rsidR="00135DE8" w:rsidRDefault="00135DE8" w:rsidP="00135DE8">
      <w:r>
        <w:t>Staff may also discipline pupils for misbehaviour outside the school premises, including conduct online, that:</w:t>
      </w:r>
    </w:p>
    <w:p w:rsidR="00135DE8" w:rsidRDefault="00135DE8" w:rsidP="00135DE8">
      <w:pPr>
        <w:pStyle w:val="ListParagraph"/>
        <w:numPr>
          <w:ilvl w:val="0"/>
          <w:numId w:val="32"/>
        </w:numPr>
        <w:ind w:left="714" w:hanging="357"/>
        <w:contextualSpacing/>
      </w:pPr>
      <w:r>
        <w:t>Could negatively affect the reputation of the school.</w:t>
      </w:r>
    </w:p>
    <w:p w:rsidR="00135DE8" w:rsidRDefault="00135DE8" w:rsidP="00135DE8">
      <w:pPr>
        <w:pStyle w:val="ListParagraph"/>
        <w:numPr>
          <w:ilvl w:val="0"/>
          <w:numId w:val="32"/>
        </w:numPr>
        <w:ind w:left="714" w:hanging="357"/>
        <w:contextualSpacing/>
      </w:pPr>
      <w:r>
        <w:t>Could pose a threat to another pupil, a member of staff at the school, or a member of the public.</w:t>
      </w:r>
    </w:p>
    <w:p w:rsidR="00135DE8" w:rsidRDefault="00135DE8" w:rsidP="00135DE8">
      <w:pPr>
        <w:pStyle w:val="ListParagraph"/>
        <w:numPr>
          <w:ilvl w:val="0"/>
          <w:numId w:val="32"/>
        </w:numPr>
        <w:ind w:left="714" w:hanging="357"/>
        <w:contextualSpacing/>
      </w:pPr>
      <w:r>
        <w:t>Could have repercussions for the orderly running of the school.</w:t>
      </w:r>
    </w:p>
    <w:p w:rsidR="00135DE8" w:rsidRPr="00ED6B1E" w:rsidRDefault="00135DE8" w:rsidP="00135DE8">
      <w:pPr>
        <w:rPr>
          <w:bCs/>
        </w:rPr>
      </w:pPr>
      <w:r>
        <w:t xml:space="preserve">Any bullying witnessed outside of the school premises and reported to the school will be dealt with in accordance with the </w:t>
      </w:r>
      <w:r>
        <w:rPr>
          <w:bCs/>
        </w:rPr>
        <w:t>Anti-bullying Policy</w:t>
      </w:r>
      <w:r w:rsidRPr="00ED6B1E">
        <w:rPr>
          <w:bCs/>
        </w:rPr>
        <w:t xml:space="preserve">. </w:t>
      </w:r>
    </w:p>
    <w:p w:rsidR="00135DE8" w:rsidRPr="00ED6B1E" w:rsidRDefault="00135DE8" w:rsidP="00135DE8">
      <w:pPr>
        <w:rPr>
          <w:bCs/>
        </w:rPr>
      </w:pPr>
      <w:r w:rsidRPr="00ED6B1E">
        <w:rPr>
          <w:bCs/>
        </w:rPr>
        <w:t xml:space="preserve">The school will impose the same sanctions for bullying incidents and non-criminal misbehaviour witnessed </w:t>
      </w:r>
      <w:r>
        <w:rPr>
          <w:bCs/>
        </w:rPr>
        <w:t xml:space="preserve">or reported </w:t>
      </w:r>
      <w:r w:rsidRPr="00ED6B1E">
        <w:rPr>
          <w:bCs/>
        </w:rPr>
        <w:t>outside of the school premises as would be imposed for the same behaviour conducted on school premises.</w:t>
      </w:r>
      <w:r>
        <w:rPr>
          <w:bCs/>
        </w:rPr>
        <w:t xml:space="preserve"> </w:t>
      </w:r>
      <w:r w:rsidRPr="00ED6B1E">
        <w:rPr>
          <w:bCs/>
        </w:rPr>
        <w:t xml:space="preserve">In all cases of </w:t>
      </w:r>
      <w:r>
        <w:rPr>
          <w:bCs/>
        </w:rPr>
        <w:t xml:space="preserve">unacceptable </w:t>
      </w:r>
      <w:r w:rsidRPr="00ED6B1E">
        <w:rPr>
          <w:bCs/>
        </w:rPr>
        <w:t>behaviour outside of the school premises, staff will only impose sanctions once the pupil has returned to the school premises or when under the supervision of a member of staff.</w:t>
      </w:r>
    </w:p>
    <w:p w:rsidR="00135DE8" w:rsidRDefault="00135DE8" w:rsidP="00135DE8">
      <w:r w:rsidRPr="00ED6B1E">
        <w:rPr>
          <w:bCs/>
        </w:rPr>
        <w:t xml:space="preserve">Complaints from members of the public about </w:t>
      </w:r>
      <w:r>
        <w:rPr>
          <w:bCs/>
        </w:rPr>
        <w:t xml:space="preserve">the </w:t>
      </w:r>
      <w:r w:rsidRPr="00ED6B1E">
        <w:rPr>
          <w:bCs/>
        </w:rPr>
        <w:t xml:space="preserve">behaviour </w:t>
      </w:r>
      <w:r>
        <w:rPr>
          <w:bCs/>
        </w:rPr>
        <w:t>of</w:t>
      </w:r>
      <w:r w:rsidRPr="00ED6B1E">
        <w:rPr>
          <w:bCs/>
        </w:rPr>
        <w:t xml:space="preserve"> pupils </w:t>
      </w:r>
      <w:r>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rsidR="00135DE8" w:rsidRDefault="00135DE8" w:rsidP="00435963">
      <w:pPr>
        <w:pStyle w:val="Heading10"/>
        <w:numPr>
          <w:ilvl w:val="0"/>
          <w:numId w:val="52"/>
        </w:numPr>
        <w:ind w:left="567" w:hanging="567"/>
      </w:pPr>
      <w:bookmarkStart w:id="37" w:name="_[New]_Collecting_data"/>
      <w:bookmarkEnd w:id="37"/>
      <w:r>
        <w:t>Data collection and behaviour evaluation</w:t>
      </w:r>
    </w:p>
    <w:p w:rsidR="00135DE8" w:rsidRDefault="00135DE8" w:rsidP="00135DE8">
      <w:r>
        <w:t>The school will collect data from the following sources:</w:t>
      </w:r>
    </w:p>
    <w:p w:rsidR="00135DE8" w:rsidRDefault="00135DE8" w:rsidP="00135DE8">
      <w:pPr>
        <w:pStyle w:val="ListParagraph"/>
        <w:numPr>
          <w:ilvl w:val="0"/>
          <w:numId w:val="40"/>
        </w:numPr>
        <w:spacing w:before="0"/>
        <w:ind w:left="709"/>
      </w:pPr>
      <w:r>
        <w:t>Behaviour incident data, including on removal from the classroom</w:t>
      </w:r>
    </w:p>
    <w:p w:rsidR="00135DE8" w:rsidRDefault="00135DE8" w:rsidP="00135DE8">
      <w:pPr>
        <w:pStyle w:val="ListParagraph"/>
        <w:numPr>
          <w:ilvl w:val="0"/>
          <w:numId w:val="40"/>
        </w:numPr>
        <w:spacing w:before="0"/>
        <w:ind w:left="709"/>
      </w:pPr>
      <w:r>
        <w:t>Attendance, permanent exclusion and suspension data</w:t>
      </w:r>
    </w:p>
    <w:p w:rsidR="00135DE8" w:rsidRDefault="00135DE8" w:rsidP="00135DE8">
      <w:pPr>
        <w:pStyle w:val="ListParagraph"/>
        <w:numPr>
          <w:ilvl w:val="0"/>
          <w:numId w:val="40"/>
        </w:numPr>
        <w:spacing w:before="0"/>
        <w:ind w:left="709"/>
      </w:pPr>
      <w:r>
        <w:t>Use of pupil support units, off-site directions and managed moves</w:t>
      </w:r>
    </w:p>
    <w:p w:rsidR="00135DE8" w:rsidRDefault="00135DE8" w:rsidP="00135DE8">
      <w:pPr>
        <w:pStyle w:val="ListParagraph"/>
        <w:numPr>
          <w:ilvl w:val="0"/>
          <w:numId w:val="40"/>
        </w:numPr>
        <w:spacing w:before="0"/>
        <w:ind w:left="709"/>
      </w:pPr>
      <w:r>
        <w:t>Incidents of searching, screening and confiscation</w:t>
      </w:r>
    </w:p>
    <w:p w:rsidR="00135DE8" w:rsidRDefault="00135DE8" w:rsidP="00135DE8">
      <w:pPr>
        <w:pStyle w:val="ListParagraph"/>
        <w:numPr>
          <w:ilvl w:val="0"/>
          <w:numId w:val="40"/>
        </w:numPr>
        <w:spacing w:before="0"/>
        <w:ind w:left="709"/>
      </w:pPr>
      <w:r>
        <w:t>Anonymous surveys for staff, pupils, governors, and other stakeholders on their perceptions and experiences of the school behaviour culture</w:t>
      </w:r>
    </w:p>
    <w:p w:rsidR="00135DE8" w:rsidRDefault="00135DE8" w:rsidP="00135DE8">
      <w:r>
        <w:t xml:space="preserve">The data will be monitored and objectively analysed </w:t>
      </w:r>
      <w:r w:rsidRPr="007750A0">
        <w:rPr>
          <w:b/>
          <w:bCs/>
          <w:color w:val="FFD006" w:themeColor="accent5"/>
          <w:u w:val="single"/>
        </w:rPr>
        <w:t>termly</w:t>
      </w:r>
      <w:r w:rsidR="00B0347C">
        <w:t xml:space="preserve"> by the </w:t>
      </w:r>
      <w:proofErr w:type="spellStart"/>
      <w:r w:rsidR="00B0347C">
        <w:t>H</w:t>
      </w:r>
      <w:r>
        <w:t>eadteacher</w:t>
      </w:r>
      <w:proofErr w:type="spellEnd"/>
      <w:r>
        <w:t xml:space="preserve"> and the SLT. Attempts will be made to identify possible factors contributing to the behaviour, any system </w:t>
      </w:r>
      <w:r>
        <w:lastRenderedPageBreak/>
        <w:t>problems or inadequacies with existing support. The data will also be analysed considering the protected characteristics under the Equality Act 2010 to inform school policies and practice.</w:t>
      </w:r>
    </w:p>
    <w:p w:rsidR="00B0347C" w:rsidRPr="008B1C50" w:rsidRDefault="00B0347C" w:rsidP="00135DE8"/>
    <w:p w:rsidR="00135DE8" w:rsidRDefault="00135DE8" w:rsidP="00435963">
      <w:pPr>
        <w:pStyle w:val="Heading10"/>
        <w:numPr>
          <w:ilvl w:val="0"/>
          <w:numId w:val="52"/>
        </w:numPr>
        <w:ind w:left="567" w:hanging="567"/>
      </w:pPr>
      <w:bookmarkStart w:id="38" w:name="_Staff_training"/>
      <w:bookmarkStart w:id="39" w:name="_[Updated]_Monitoring_and"/>
      <w:bookmarkEnd w:id="38"/>
      <w:bookmarkEnd w:id="39"/>
      <w:r>
        <w:t>Monitoring and review</w:t>
      </w:r>
    </w:p>
    <w:p w:rsidR="00135DE8" w:rsidRPr="00C26A52" w:rsidRDefault="00135DE8" w:rsidP="00135DE8">
      <w:r w:rsidRPr="00C26A52">
        <w:t xml:space="preserve">This policy will be reviewed by </w:t>
      </w:r>
      <w:r w:rsidR="00B0347C">
        <w:t xml:space="preserve">the </w:t>
      </w:r>
      <w:proofErr w:type="spellStart"/>
      <w:r w:rsidR="00B0347C">
        <w:t>H</w:t>
      </w:r>
      <w:r w:rsidRPr="00ED6B1E">
        <w:t>eadteacher</w:t>
      </w:r>
      <w:proofErr w:type="spellEnd"/>
      <w:r w:rsidRPr="00ED6B1E">
        <w:t xml:space="preserve"> and </w:t>
      </w:r>
      <w:r>
        <w:t xml:space="preserve">senior </w:t>
      </w:r>
      <w:r w:rsidRPr="008B1C50">
        <w:t>mental health lead</w:t>
      </w:r>
      <w:r w:rsidRPr="00ED6B1E">
        <w:t xml:space="preserve"> on an</w:t>
      </w:r>
      <w:r w:rsidR="00B0347C">
        <w:t xml:space="preserve"> annual</w:t>
      </w:r>
      <w:r w:rsidRPr="00ED6B1E">
        <w:t xml:space="preserve"> </w:t>
      </w:r>
      <w:r w:rsidRPr="00C26A52">
        <w:t>basis</w:t>
      </w:r>
      <w:r>
        <w:t>; they</w:t>
      </w:r>
      <w:r w:rsidRPr="00C26A52">
        <w:t xml:space="preserve"> will make any necessary changes and communicate t</w:t>
      </w:r>
      <w:r>
        <w:t>he</w:t>
      </w:r>
      <w:r w:rsidRPr="00C26A52">
        <w:t>s</w:t>
      </w:r>
      <w:r>
        <w:t>e</w:t>
      </w:r>
      <w:r w:rsidRPr="00C26A52">
        <w:t xml:space="preserve"> to all members of staff</w:t>
      </w:r>
      <w:r>
        <w:t xml:space="preserve"> and relevant stakeholders</w:t>
      </w:r>
      <w:r w:rsidRPr="00C26A52">
        <w:t>.</w:t>
      </w:r>
    </w:p>
    <w:p w:rsidR="00135DE8" w:rsidRPr="00C26A52" w:rsidRDefault="00135DE8" w:rsidP="00135DE8">
      <w:r w:rsidRPr="00C26A52">
        <w:t xml:space="preserve">This policy will be made available for </w:t>
      </w:r>
      <w:r>
        <w:t xml:space="preserve">Ofsted </w:t>
      </w:r>
      <w:r w:rsidRPr="00C26A52">
        <w:t>inspection</w:t>
      </w:r>
      <w:r>
        <w:t>s</w:t>
      </w:r>
      <w:r w:rsidRPr="00C26A52">
        <w:t xml:space="preserve"> and review</w:t>
      </w:r>
      <w:r>
        <w:t>s</w:t>
      </w:r>
      <w:r w:rsidRPr="00C26A52">
        <w:t xml:space="preserve"> </w:t>
      </w:r>
      <w:r w:rsidRPr="008B1C50">
        <w:t>by the lead inspector,</w:t>
      </w:r>
      <w:r w:rsidRPr="00C26A52">
        <w:t xml:space="preserve"> upon request.</w:t>
      </w:r>
    </w:p>
    <w:p w:rsidR="00135DE8" w:rsidRPr="00EF3C97" w:rsidRDefault="00135DE8" w:rsidP="00135DE8">
      <w:r w:rsidRPr="00C26A52">
        <w:t>The next scheduled review date for this policy is</w:t>
      </w:r>
      <w:r w:rsidR="00B0347C">
        <w:t xml:space="preserve"> September 2023.</w:t>
      </w:r>
    </w:p>
    <w:p w:rsidR="00135DE8" w:rsidRDefault="00135DE8" w:rsidP="00135DE8">
      <w:pPr>
        <w:rPr>
          <w:rFonts w:cs="Arial"/>
        </w:rPr>
      </w:pPr>
    </w:p>
    <w:p w:rsidR="00135DE8" w:rsidRDefault="00135DE8" w:rsidP="00135DE8">
      <w:pPr>
        <w:rPr>
          <w:rFonts w:cs="Arial"/>
        </w:rPr>
      </w:pPr>
    </w:p>
    <w:p w:rsidR="00030D1E" w:rsidRDefault="00030D1E"/>
    <w:p w:rsidR="00B0347C" w:rsidRDefault="00B0347C"/>
    <w:p w:rsidR="00B0347C" w:rsidRDefault="00B0347C"/>
    <w:p w:rsidR="00B0347C" w:rsidRDefault="00B0347C"/>
    <w:p w:rsidR="00B0347C" w:rsidRDefault="00B0347C"/>
    <w:p w:rsidR="00B0347C" w:rsidRDefault="00B0347C"/>
    <w:p w:rsidR="00B0347C" w:rsidRDefault="00B0347C"/>
    <w:p w:rsidR="00B0347C" w:rsidRDefault="00B0347C"/>
    <w:p w:rsidR="00B0347C" w:rsidRDefault="00B0347C"/>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Default="00121070"/>
    <w:p w:rsidR="00121070" w:rsidRPr="00C61525" w:rsidRDefault="00121070" w:rsidP="00121070">
      <w:pPr>
        <w:jc w:val="center"/>
        <w:rPr>
          <w:rFonts w:ascii="Gill Sans MT" w:hAnsi="Gill Sans MT"/>
          <w:b/>
          <w:sz w:val="28"/>
        </w:rPr>
      </w:pPr>
      <w:r w:rsidRPr="00C61525">
        <w:rPr>
          <w:rFonts w:ascii="Gill Sans MT" w:hAnsi="Gill Sans MT"/>
          <w:noProof/>
          <w:sz w:val="28"/>
          <w:szCs w:val="32"/>
        </w:rPr>
        <w:drawing>
          <wp:anchor distT="0" distB="0" distL="114300" distR="114300" simplePos="0" relativeHeight="251659264" behindDoc="0" locked="0" layoutInCell="1" allowOverlap="1" wp14:anchorId="614CB1FE" wp14:editId="5655408D">
            <wp:simplePos x="0" y="0"/>
            <wp:positionH relativeFrom="column">
              <wp:posOffset>-273685</wp:posOffset>
            </wp:positionH>
            <wp:positionV relativeFrom="paragraph">
              <wp:posOffset>-53340</wp:posOffset>
            </wp:positionV>
            <wp:extent cx="476250" cy="753253"/>
            <wp:effectExtent l="0" t="0" r="0" b="889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 cy="753253"/>
                    </a:xfrm>
                    <a:prstGeom prst="rect">
                      <a:avLst/>
                    </a:prstGeom>
                  </pic:spPr>
                </pic:pic>
              </a:graphicData>
            </a:graphic>
            <wp14:sizeRelH relativeFrom="page">
              <wp14:pctWidth>0</wp14:pctWidth>
            </wp14:sizeRelH>
            <wp14:sizeRelV relativeFrom="page">
              <wp14:pctHeight>0</wp14:pctHeight>
            </wp14:sizeRelV>
          </wp:anchor>
        </w:drawing>
      </w:r>
      <w:r w:rsidRPr="00C61525">
        <w:rPr>
          <w:rFonts w:ascii="Gill Sans MT" w:hAnsi="Gill Sans MT"/>
          <w:b/>
          <w:sz w:val="28"/>
        </w:rPr>
        <w:t>William Gilbert Endowed Primary School and Nursery School</w:t>
      </w:r>
    </w:p>
    <w:p w:rsidR="00121070" w:rsidRPr="006838F7" w:rsidRDefault="00121070" w:rsidP="00121070">
      <w:pPr>
        <w:jc w:val="center"/>
        <w:rPr>
          <w:rFonts w:ascii="Gill Sans MT" w:hAnsi="Gill Sans MT"/>
          <w:b/>
          <w:sz w:val="28"/>
          <w:u w:val="single"/>
        </w:rPr>
      </w:pPr>
      <w:r w:rsidRPr="006838F7">
        <w:rPr>
          <w:rFonts w:ascii="Gill Sans MT" w:hAnsi="Gill Sans MT"/>
          <w:b/>
          <w:sz w:val="28"/>
          <w:u w:val="single"/>
        </w:rPr>
        <w:t>Behaviour Log</w:t>
      </w:r>
      <w:r>
        <w:rPr>
          <w:rFonts w:ascii="Gill Sans MT" w:hAnsi="Gill Sans MT"/>
          <w:b/>
          <w:sz w:val="28"/>
          <w:u w:val="single"/>
        </w:rPr>
        <w:t xml:space="preserve"> KS1</w:t>
      </w:r>
    </w:p>
    <w:p w:rsidR="00121070" w:rsidRPr="006838F7" w:rsidRDefault="00121070" w:rsidP="00121070">
      <w:pPr>
        <w:rPr>
          <w:rFonts w:ascii="Gill Sans MT" w:hAnsi="Gill Sans MT"/>
          <w:b/>
          <w:u w:val="single"/>
        </w:rPr>
      </w:pPr>
      <w:r w:rsidRPr="006838F7">
        <w:rPr>
          <w:rFonts w:ascii="Gill Sans MT" w:hAnsi="Gill Sans MT"/>
          <w:b/>
          <w:u w:val="single"/>
        </w:rPr>
        <w:t>Procedures and codes for logging any inappropriate behaviour resulting in lost golden time</w:t>
      </w:r>
    </w:p>
    <w:p w:rsidR="00121070" w:rsidRPr="006838F7" w:rsidRDefault="00121070" w:rsidP="00121070">
      <w:pPr>
        <w:pStyle w:val="ListParagraph"/>
        <w:numPr>
          <w:ilvl w:val="0"/>
          <w:numId w:val="21"/>
        </w:numPr>
        <w:spacing w:before="0" w:after="200"/>
        <w:contextualSpacing/>
        <w:jc w:val="left"/>
        <w:rPr>
          <w:rFonts w:ascii="Gill Sans MT" w:hAnsi="Gill Sans MT"/>
        </w:rPr>
      </w:pPr>
      <w:r w:rsidRPr="006838F7">
        <w:rPr>
          <w:rFonts w:ascii="Gill Sans MT" w:hAnsi="Gill Sans MT"/>
        </w:rPr>
        <w:t xml:space="preserve">If a child </w:t>
      </w:r>
      <w:r>
        <w:rPr>
          <w:rFonts w:ascii="Gill Sans MT" w:hAnsi="Gill Sans MT"/>
        </w:rPr>
        <w:t xml:space="preserve">breaks a golden rule by being </w:t>
      </w:r>
      <w:r w:rsidRPr="006838F7">
        <w:rPr>
          <w:rFonts w:ascii="Gill Sans MT" w:hAnsi="Gill Sans MT"/>
        </w:rPr>
        <w:t>rude or unkind or demonstrat</w:t>
      </w:r>
      <w:r>
        <w:rPr>
          <w:rFonts w:ascii="Gill Sans MT" w:hAnsi="Gill Sans MT"/>
        </w:rPr>
        <w:t>ing</w:t>
      </w:r>
      <w:r w:rsidRPr="006838F7">
        <w:rPr>
          <w:rFonts w:ascii="Gill Sans MT" w:hAnsi="Gill Sans MT"/>
        </w:rPr>
        <w:t xml:space="preserve"> unacceptable behaviour/conduct (including low level disruption) a warning of loss of golden </w:t>
      </w:r>
      <w:r>
        <w:rPr>
          <w:rFonts w:ascii="Gill Sans MT" w:hAnsi="Gill Sans MT"/>
        </w:rPr>
        <w:t xml:space="preserve">rule being broken and the potential loss of golden </w:t>
      </w:r>
      <w:r w:rsidRPr="006838F7">
        <w:rPr>
          <w:rFonts w:ascii="Gill Sans MT" w:hAnsi="Gill Sans MT"/>
        </w:rPr>
        <w:t xml:space="preserve">time is given </w:t>
      </w:r>
      <w:r>
        <w:rPr>
          <w:rFonts w:ascii="Gill Sans MT" w:hAnsi="Gill Sans MT"/>
        </w:rPr>
        <w:t>and the child moves their name down the pictorial chart in their classroom (reception – rain cloud, year 1 and 2 – river). The child</w:t>
      </w:r>
      <w:r w:rsidRPr="006838F7">
        <w:rPr>
          <w:rFonts w:ascii="Gill Sans MT" w:hAnsi="Gill Sans MT"/>
        </w:rPr>
        <w:t xml:space="preserve"> has the opportunity to reflect and alter their behaviour accordingly.</w:t>
      </w:r>
      <w:r>
        <w:rPr>
          <w:rFonts w:ascii="Gill Sans MT" w:hAnsi="Gill Sans MT"/>
        </w:rPr>
        <w:t xml:space="preserve"> This is recorded in the class behaviour book. </w:t>
      </w:r>
    </w:p>
    <w:p w:rsidR="00121070" w:rsidRPr="006838F7" w:rsidRDefault="00121070" w:rsidP="00121070">
      <w:pPr>
        <w:pStyle w:val="ListParagraph"/>
        <w:numPr>
          <w:ilvl w:val="0"/>
          <w:numId w:val="21"/>
        </w:numPr>
        <w:spacing w:before="0" w:after="200"/>
        <w:contextualSpacing/>
        <w:jc w:val="left"/>
        <w:rPr>
          <w:rFonts w:ascii="Gill Sans MT" w:hAnsi="Gill Sans MT"/>
        </w:rPr>
      </w:pPr>
      <w:r w:rsidRPr="006838F7">
        <w:rPr>
          <w:rFonts w:ascii="Gill Sans MT" w:hAnsi="Gill Sans MT"/>
        </w:rPr>
        <w:t>If the above behaviour continues</w:t>
      </w:r>
      <w:r>
        <w:rPr>
          <w:rFonts w:ascii="Gill Sans MT" w:hAnsi="Gill Sans MT"/>
        </w:rPr>
        <w:t xml:space="preserve">, the child moves their name down the pictorial chart in their classroom (Reception – thunder cloud, year 1 and 2 swamp) </w:t>
      </w:r>
      <w:r w:rsidRPr="006838F7">
        <w:rPr>
          <w:rFonts w:ascii="Gill Sans MT" w:hAnsi="Gill Sans MT"/>
        </w:rPr>
        <w:t xml:space="preserve">loss of golden time is actioned and recorded in </w:t>
      </w:r>
      <w:r>
        <w:rPr>
          <w:rFonts w:ascii="Gill Sans MT" w:hAnsi="Gill Sans MT"/>
        </w:rPr>
        <w:t xml:space="preserve">the </w:t>
      </w:r>
      <w:r w:rsidRPr="006838F7">
        <w:rPr>
          <w:rFonts w:ascii="Gill Sans MT" w:hAnsi="Gill Sans MT"/>
        </w:rPr>
        <w:t>golden time file</w:t>
      </w:r>
      <w:r>
        <w:rPr>
          <w:rFonts w:ascii="Gill Sans MT" w:hAnsi="Gill Sans MT"/>
        </w:rPr>
        <w:t xml:space="preserve">. </w:t>
      </w:r>
    </w:p>
    <w:p w:rsidR="00121070" w:rsidRPr="00C60B6C" w:rsidRDefault="00121070" w:rsidP="00121070">
      <w:pPr>
        <w:pStyle w:val="ListParagraph"/>
        <w:numPr>
          <w:ilvl w:val="0"/>
          <w:numId w:val="21"/>
        </w:numPr>
        <w:spacing w:before="0" w:after="200"/>
        <w:contextualSpacing/>
        <w:jc w:val="left"/>
        <w:rPr>
          <w:rFonts w:ascii="Gill Sans MT" w:hAnsi="Gill Sans MT"/>
        </w:rPr>
      </w:pPr>
      <w:r w:rsidRPr="006838F7">
        <w:rPr>
          <w:rFonts w:ascii="Gill Sans MT" w:hAnsi="Gill Sans MT"/>
        </w:rPr>
        <w:t xml:space="preserve">If </w:t>
      </w:r>
      <w:r>
        <w:rPr>
          <w:rFonts w:ascii="Gill Sans MT" w:hAnsi="Gill Sans MT"/>
        </w:rPr>
        <w:t>there is an incident of serious unacceptable behaviour as defined in the school’s behaviour policy (behaviour that may cause harm to oneself or others, damage the reputation of the school within the wider community and/or any illegal behaviour) this will be recorded on My Concern</w:t>
      </w:r>
      <w:r w:rsidRPr="006838F7">
        <w:rPr>
          <w:rFonts w:ascii="Gill Sans MT" w:hAnsi="Gill Sans MT"/>
        </w:rPr>
        <w:t xml:space="preserve">. </w:t>
      </w:r>
      <w:r>
        <w:rPr>
          <w:rFonts w:ascii="Gill Sans MT" w:hAnsi="Gill Sans MT"/>
        </w:rPr>
        <w:t xml:space="preserve">Serious unacceptable behaviour includes but is not limited to the following: discrimination, harassment, vexatious behaviour, racist behaviour, bullying, cyberbullying, possession of banned items (including  drugs, alcohol, tobacco), truancy, running away from school, refusing to comply with disciplinary sanctions, theft, verbal abuse, fighting and aggression, persistent disobedience or destructive behaviour, extreme behaviour such as violence and serious vandalism, behaviour that threatens safety, behaviour that seriously inhibits the learning of other pupils, behaviour that requires the immediate attention of a staff member. </w:t>
      </w:r>
    </w:p>
    <w:tbl>
      <w:tblPr>
        <w:tblStyle w:val="TableGrid"/>
        <w:tblW w:w="0" w:type="auto"/>
        <w:tblLook w:val="04A0" w:firstRow="1" w:lastRow="0" w:firstColumn="1" w:lastColumn="0" w:noHBand="0" w:noVBand="1"/>
      </w:tblPr>
      <w:tblGrid>
        <w:gridCol w:w="3022"/>
        <w:gridCol w:w="4054"/>
        <w:gridCol w:w="1940"/>
      </w:tblGrid>
      <w:tr w:rsidR="00121070" w:rsidRPr="006838F7" w:rsidTr="006644B7">
        <w:trPr>
          <w:trHeight w:val="446"/>
        </w:trPr>
        <w:tc>
          <w:tcPr>
            <w:tcW w:w="3071" w:type="dxa"/>
            <w:shd w:val="clear" w:color="auto" w:fill="53DEFF" w:themeFill="accent1" w:themeFillTint="66"/>
            <w:vAlign w:val="center"/>
          </w:tcPr>
          <w:p w:rsidR="00121070" w:rsidRPr="006838F7" w:rsidRDefault="00121070" w:rsidP="006644B7">
            <w:pPr>
              <w:jc w:val="center"/>
              <w:rPr>
                <w:rFonts w:ascii="Gill Sans MT" w:hAnsi="Gill Sans MT"/>
                <w:b/>
                <w:sz w:val="24"/>
              </w:rPr>
            </w:pPr>
            <w:r>
              <w:rPr>
                <w:rFonts w:ascii="Gill Sans MT" w:hAnsi="Gill Sans MT"/>
                <w:b/>
                <w:sz w:val="24"/>
              </w:rPr>
              <w:t>Golden Rule</w:t>
            </w:r>
          </w:p>
        </w:tc>
        <w:tc>
          <w:tcPr>
            <w:tcW w:w="4154" w:type="dxa"/>
            <w:shd w:val="clear" w:color="auto" w:fill="53DEFF" w:themeFill="accent1" w:themeFillTint="66"/>
            <w:vAlign w:val="center"/>
          </w:tcPr>
          <w:p w:rsidR="00121070" w:rsidRPr="006838F7" w:rsidRDefault="00121070" w:rsidP="006644B7">
            <w:pPr>
              <w:jc w:val="center"/>
              <w:rPr>
                <w:rFonts w:ascii="Gill Sans MT" w:hAnsi="Gill Sans MT"/>
                <w:b/>
                <w:sz w:val="24"/>
              </w:rPr>
            </w:pPr>
            <w:r>
              <w:rPr>
                <w:rFonts w:ascii="Gill Sans MT" w:hAnsi="Gill Sans MT"/>
                <w:b/>
                <w:sz w:val="24"/>
              </w:rPr>
              <w:t>Breaking the Golden Rule</w:t>
            </w:r>
          </w:p>
        </w:tc>
        <w:tc>
          <w:tcPr>
            <w:tcW w:w="1988" w:type="dxa"/>
            <w:shd w:val="clear" w:color="auto" w:fill="53DEFF" w:themeFill="accent1" w:themeFillTint="66"/>
            <w:vAlign w:val="center"/>
          </w:tcPr>
          <w:p w:rsidR="00121070" w:rsidRDefault="00121070" w:rsidP="006644B7">
            <w:pPr>
              <w:jc w:val="center"/>
              <w:rPr>
                <w:rFonts w:ascii="Gill Sans MT" w:hAnsi="Gill Sans MT"/>
                <w:b/>
                <w:sz w:val="24"/>
              </w:rPr>
            </w:pPr>
            <w:r>
              <w:rPr>
                <w:rFonts w:ascii="Gill Sans MT" w:hAnsi="Gill Sans MT"/>
                <w:b/>
                <w:sz w:val="24"/>
              </w:rPr>
              <w:t>Code</w:t>
            </w:r>
          </w:p>
        </w:tc>
      </w:tr>
      <w:tr w:rsidR="00121070" w:rsidRPr="006838F7" w:rsidTr="006644B7">
        <w:trPr>
          <w:trHeight w:val="446"/>
        </w:trPr>
        <w:tc>
          <w:tcPr>
            <w:tcW w:w="3071" w:type="dxa"/>
          </w:tcPr>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 am</w:t>
            </w:r>
            <w:r w:rsidRPr="006838F7">
              <w:rPr>
                <w:rFonts w:ascii="Gill Sans MT" w:hAnsi="Gill Sans MT"/>
                <w:sz w:val="24"/>
              </w:rPr>
              <w:t xml:space="preserve"> gentle.</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 am</w:t>
            </w:r>
            <w:r w:rsidRPr="006838F7">
              <w:rPr>
                <w:rFonts w:ascii="Gill Sans MT" w:hAnsi="Gill Sans MT"/>
                <w:sz w:val="24"/>
              </w:rPr>
              <w:t xml:space="preserve"> kind and helpful.</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 xml:space="preserve">I </w:t>
            </w:r>
            <w:r w:rsidRPr="006838F7">
              <w:rPr>
                <w:rFonts w:ascii="Gill Sans MT" w:hAnsi="Gill Sans MT"/>
                <w:sz w:val="24"/>
              </w:rPr>
              <w:t>work hard.</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w:t>
            </w:r>
            <w:r w:rsidRPr="006838F7">
              <w:rPr>
                <w:rFonts w:ascii="Gill Sans MT" w:hAnsi="Gill Sans MT"/>
                <w:sz w:val="24"/>
              </w:rPr>
              <w:t xml:space="preserve"> look after property.</w:t>
            </w:r>
          </w:p>
          <w:p w:rsidR="00121070"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w:t>
            </w:r>
            <w:r w:rsidRPr="006838F7">
              <w:rPr>
                <w:rFonts w:ascii="Gill Sans MT" w:hAnsi="Gill Sans MT"/>
                <w:sz w:val="24"/>
              </w:rPr>
              <w:t xml:space="preserve"> listen to </w:t>
            </w:r>
            <w:r>
              <w:rPr>
                <w:rFonts w:ascii="Gill Sans MT" w:hAnsi="Gill Sans MT"/>
                <w:sz w:val="24"/>
              </w:rPr>
              <w:t>o</w:t>
            </w:r>
            <w:r w:rsidRPr="006838F7">
              <w:rPr>
                <w:rFonts w:ascii="Gill Sans MT" w:hAnsi="Gill Sans MT"/>
                <w:sz w:val="24"/>
              </w:rPr>
              <w:t>ther</w:t>
            </w:r>
            <w:r>
              <w:rPr>
                <w:rFonts w:ascii="Gill Sans MT" w:hAnsi="Gill Sans MT"/>
                <w:sz w:val="24"/>
              </w:rPr>
              <w:t>s</w:t>
            </w:r>
            <w:r w:rsidRPr="006838F7">
              <w:rPr>
                <w:rFonts w:ascii="Gill Sans MT" w:hAnsi="Gill Sans MT"/>
                <w:sz w:val="24"/>
              </w:rPr>
              <w:t>.</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 am</w:t>
            </w:r>
            <w:r w:rsidRPr="006838F7">
              <w:rPr>
                <w:rFonts w:ascii="Gill Sans MT" w:hAnsi="Gill Sans MT"/>
                <w:sz w:val="24"/>
              </w:rPr>
              <w:t xml:space="preserve"> honest.</w:t>
            </w:r>
          </w:p>
          <w:p w:rsidR="00121070" w:rsidRPr="006838F7" w:rsidRDefault="00121070" w:rsidP="006644B7">
            <w:pPr>
              <w:pStyle w:val="ListParagraph"/>
              <w:rPr>
                <w:rFonts w:ascii="Gill Sans MT" w:hAnsi="Gill Sans MT"/>
                <w:sz w:val="24"/>
              </w:rPr>
            </w:pPr>
          </w:p>
        </w:tc>
        <w:tc>
          <w:tcPr>
            <w:tcW w:w="4154" w:type="dxa"/>
          </w:tcPr>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physically hurt someone</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hurt someone’s feelings</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wasted time</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 xml:space="preserve">I wasted or damaged resources </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interrupted or didn’t listen</w:t>
            </w:r>
          </w:p>
          <w:p w:rsidR="00121070" w:rsidRPr="0090528F"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covered up the truth</w:t>
            </w:r>
          </w:p>
        </w:tc>
        <w:tc>
          <w:tcPr>
            <w:tcW w:w="1988" w:type="dxa"/>
          </w:tcPr>
          <w:p w:rsidR="00121070" w:rsidRDefault="00121070" w:rsidP="006644B7">
            <w:pPr>
              <w:rPr>
                <w:rFonts w:ascii="Gill Sans MT" w:hAnsi="Gill Sans MT"/>
                <w:sz w:val="24"/>
              </w:rPr>
            </w:pPr>
            <w:r>
              <w:rPr>
                <w:rFonts w:ascii="Gill Sans MT" w:hAnsi="Gill Sans MT"/>
                <w:sz w:val="24"/>
              </w:rPr>
              <w:t>GR1</w:t>
            </w:r>
          </w:p>
          <w:p w:rsidR="00121070" w:rsidRDefault="00121070" w:rsidP="006644B7">
            <w:pPr>
              <w:rPr>
                <w:rFonts w:ascii="Gill Sans MT" w:hAnsi="Gill Sans MT"/>
                <w:sz w:val="24"/>
              </w:rPr>
            </w:pPr>
            <w:r>
              <w:rPr>
                <w:rFonts w:ascii="Gill Sans MT" w:hAnsi="Gill Sans MT"/>
                <w:sz w:val="24"/>
              </w:rPr>
              <w:t>GR2</w:t>
            </w:r>
          </w:p>
          <w:p w:rsidR="00121070" w:rsidRDefault="00121070" w:rsidP="006644B7">
            <w:pPr>
              <w:rPr>
                <w:rFonts w:ascii="Gill Sans MT" w:hAnsi="Gill Sans MT"/>
                <w:sz w:val="24"/>
              </w:rPr>
            </w:pPr>
            <w:r>
              <w:rPr>
                <w:rFonts w:ascii="Gill Sans MT" w:hAnsi="Gill Sans MT"/>
                <w:sz w:val="24"/>
              </w:rPr>
              <w:t>GR3</w:t>
            </w:r>
          </w:p>
          <w:p w:rsidR="00121070" w:rsidRDefault="00121070" w:rsidP="006644B7">
            <w:pPr>
              <w:rPr>
                <w:rFonts w:ascii="Gill Sans MT" w:hAnsi="Gill Sans MT"/>
                <w:sz w:val="24"/>
              </w:rPr>
            </w:pPr>
            <w:r>
              <w:rPr>
                <w:rFonts w:ascii="Gill Sans MT" w:hAnsi="Gill Sans MT"/>
                <w:sz w:val="24"/>
              </w:rPr>
              <w:t>GR4</w:t>
            </w:r>
          </w:p>
          <w:p w:rsidR="00121070" w:rsidRDefault="00121070" w:rsidP="006644B7">
            <w:pPr>
              <w:rPr>
                <w:rFonts w:ascii="Gill Sans MT" w:hAnsi="Gill Sans MT"/>
                <w:sz w:val="24"/>
              </w:rPr>
            </w:pPr>
            <w:r>
              <w:rPr>
                <w:rFonts w:ascii="Gill Sans MT" w:hAnsi="Gill Sans MT"/>
                <w:sz w:val="24"/>
              </w:rPr>
              <w:t>GR5</w:t>
            </w:r>
          </w:p>
          <w:p w:rsidR="00121070" w:rsidRPr="006838F7" w:rsidRDefault="00121070" w:rsidP="006644B7">
            <w:pPr>
              <w:rPr>
                <w:rFonts w:ascii="Gill Sans MT" w:hAnsi="Gill Sans MT"/>
                <w:sz w:val="24"/>
              </w:rPr>
            </w:pPr>
            <w:r>
              <w:rPr>
                <w:rFonts w:ascii="Gill Sans MT" w:hAnsi="Gill Sans MT"/>
                <w:sz w:val="24"/>
              </w:rPr>
              <w:t xml:space="preserve">GR6 </w:t>
            </w:r>
          </w:p>
        </w:tc>
      </w:tr>
    </w:tbl>
    <w:p w:rsidR="00121070" w:rsidRPr="00951400" w:rsidRDefault="00121070" w:rsidP="00121070">
      <w:pPr>
        <w:rPr>
          <w:rFonts w:ascii="Gill Sans MT" w:hAnsi="Gill Sans MT"/>
          <w:sz w:val="16"/>
          <w:szCs w:val="16"/>
        </w:rPr>
      </w:pPr>
    </w:p>
    <w:p w:rsidR="00121070" w:rsidRDefault="00121070" w:rsidP="00121070">
      <w:pPr>
        <w:rPr>
          <w:rFonts w:ascii="Gill Sans MT" w:hAnsi="Gill Sans MT"/>
          <w:b/>
        </w:rPr>
      </w:pPr>
    </w:p>
    <w:p w:rsidR="00121070" w:rsidRPr="00890B3C" w:rsidRDefault="00121070" w:rsidP="00121070">
      <w:pPr>
        <w:tabs>
          <w:tab w:val="left" w:pos="6045"/>
        </w:tabs>
        <w:rPr>
          <w:rFonts w:ascii="Gill Sans MT" w:hAnsi="Gill Sans MT"/>
        </w:rPr>
      </w:pPr>
      <w:r>
        <w:rPr>
          <w:rFonts w:ascii="Gill Sans MT" w:hAnsi="Gill Sans MT"/>
        </w:rPr>
        <w:tab/>
      </w:r>
    </w:p>
    <w:p w:rsidR="00121070" w:rsidRDefault="00121070" w:rsidP="00121070"/>
    <w:p w:rsidR="00121070" w:rsidRDefault="00121070"/>
    <w:p w:rsidR="00121070" w:rsidRDefault="00121070"/>
    <w:p w:rsidR="00121070" w:rsidRDefault="00121070"/>
    <w:p w:rsidR="00121070" w:rsidRPr="00C61525" w:rsidRDefault="00121070" w:rsidP="00121070">
      <w:pPr>
        <w:jc w:val="center"/>
        <w:rPr>
          <w:rFonts w:ascii="Gill Sans MT" w:hAnsi="Gill Sans MT"/>
          <w:b/>
          <w:sz w:val="28"/>
        </w:rPr>
      </w:pPr>
      <w:r w:rsidRPr="00C61525">
        <w:rPr>
          <w:rFonts w:ascii="Gill Sans MT" w:hAnsi="Gill Sans MT"/>
          <w:noProof/>
          <w:sz w:val="28"/>
          <w:szCs w:val="32"/>
        </w:rPr>
        <w:drawing>
          <wp:anchor distT="0" distB="0" distL="114300" distR="114300" simplePos="0" relativeHeight="251661312" behindDoc="0" locked="0" layoutInCell="1" allowOverlap="1" wp14:anchorId="723D019C" wp14:editId="2973AE11">
            <wp:simplePos x="0" y="0"/>
            <wp:positionH relativeFrom="column">
              <wp:posOffset>-273685</wp:posOffset>
            </wp:positionH>
            <wp:positionV relativeFrom="paragraph">
              <wp:posOffset>-53340</wp:posOffset>
            </wp:positionV>
            <wp:extent cx="476250" cy="753253"/>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 cy="753253"/>
                    </a:xfrm>
                    <a:prstGeom prst="rect">
                      <a:avLst/>
                    </a:prstGeom>
                  </pic:spPr>
                </pic:pic>
              </a:graphicData>
            </a:graphic>
            <wp14:sizeRelH relativeFrom="page">
              <wp14:pctWidth>0</wp14:pctWidth>
            </wp14:sizeRelH>
            <wp14:sizeRelV relativeFrom="page">
              <wp14:pctHeight>0</wp14:pctHeight>
            </wp14:sizeRelV>
          </wp:anchor>
        </w:drawing>
      </w:r>
      <w:r w:rsidRPr="00C61525">
        <w:rPr>
          <w:rFonts w:ascii="Gill Sans MT" w:hAnsi="Gill Sans MT"/>
          <w:b/>
          <w:sz w:val="28"/>
        </w:rPr>
        <w:t>William Gilbert Endowed Primary School and Nursery School</w:t>
      </w:r>
    </w:p>
    <w:p w:rsidR="00121070" w:rsidRPr="006838F7" w:rsidRDefault="00121070" w:rsidP="00121070">
      <w:pPr>
        <w:jc w:val="center"/>
        <w:rPr>
          <w:rFonts w:ascii="Gill Sans MT" w:hAnsi="Gill Sans MT"/>
          <w:b/>
          <w:sz w:val="28"/>
          <w:u w:val="single"/>
        </w:rPr>
      </w:pPr>
      <w:r w:rsidRPr="006838F7">
        <w:rPr>
          <w:rFonts w:ascii="Gill Sans MT" w:hAnsi="Gill Sans MT"/>
          <w:b/>
          <w:sz w:val="28"/>
          <w:u w:val="single"/>
        </w:rPr>
        <w:t>Behaviour Log</w:t>
      </w:r>
      <w:r>
        <w:rPr>
          <w:rFonts w:ascii="Gill Sans MT" w:hAnsi="Gill Sans MT"/>
          <w:b/>
          <w:sz w:val="28"/>
          <w:u w:val="single"/>
        </w:rPr>
        <w:t xml:space="preserve"> – KS2</w:t>
      </w:r>
    </w:p>
    <w:p w:rsidR="00121070" w:rsidRPr="006838F7" w:rsidRDefault="00121070" w:rsidP="00121070">
      <w:pPr>
        <w:rPr>
          <w:rFonts w:ascii="Gill Sans MT" w:hAnsi="Gill Sans MT"/>
          <w:b/>
          <w:u w:val="single"/>
        </w:rPr>
      </w:pPr>
      <w:r w:rsidRPr="006838F7">
        <w:rPr>
          <w:rFonts w:ascii="Gill Sans MT" w:hAnsi="Gill Sans MT"/>
          <w:b/>
          <w:u w:val="single"/>
        </w:rPr>
        <w:t>Procedures and codes for logging any inappropriate behaviour resulting in lost golden time</w:t>
      </w:r>
    </w:p>
    <w:p w:rsidR="00121070" w:rsidRPr="006838F7" w:rsidRDefault="00121070" w:rsidP="00121070">
      <w:pPr>
        <w:pStyle w:val="ListParagraph"/>
        <w:numPr>
          <w:ilvl w:val="0"/>
          <w:numId w:val="21"/>
        </w:numPr>
        <w:spacing w:before="0" w:after="200"/>
        <w:contextualSpacing/>
        <w:jc w:val="left"/>
        <w:rPr>
          <w:rFonts w:ascii="Gill Sans MT" w:hAnsi="Gill Sans MT"/>
        </w:rPr>
      </w:pPr>
      <w:r w:rsidRPr="006838F7">
        <w:rPr>
          <w:rFonts w:ascii="Gill Sans MT" w:hAnsi="Gill Sans MT"/>
        </w:rPr>
        <w:t>If a child is rude or unkind or demonstrates unacceptable behaviour/conduct (including low level disruption) a warning of</w:t>
      </w:r>
      <w:r>
        <w:rPr>
          <w:rFonts w:ascii="Gill Sans MT" w:hAnsi="Gill Sans MT"/>
        </w:rPr>
        <w:t xml:space="preserve"> the golden rule being broken and the potential</w:t>
      </w:r>
      <w:r w:rsidRPr="006838F7">
        <w:rPr>
          <w:rFonts w:ascii="Gill Sans MT" w:hAnsi="Gill Sans MT"/>
        </w:rPr>
        <w:t xml:space="preserve"> loss of golden time is given</w:t>
      </w:r>
      <w:r>
        <w:rPr>
          <w:rFonts w:ascii="Gill Sans MT" w:hAnsi="Gill Sans MT"/>
        </w:rPr>
        <w:t>,</w:t>
      </w:r>
      <w:r w:rsidRPr="006838F7">
        <w:rPr>
          <w:rFonts w:ascii="Gill Sans MT" w:hAnsi="Gill Sans MT"/>
        </w:rPr>
        <w:t xml:space="preserve"> and the child has the opportunity to reflect and alter their behaviour accordingly.</w:t>
      </w:r>
      <w:r>
        <w:rPr>
          <w:rFonts w:ascii="Gill Sans MT" w:hAnsi="Gill Sans MT"/>
        </w:rPr>
        <w:t xml:space="preserve"> This is recorded in the class behaviour book.</w:t>
      </w:r>
    </w:p>
    <w:p w:rsidR="00121070" w:rsidRPr="006838F7" w:rsidRDefault="00121070" w:rsidP="00121070">
      <w:pPr>
        <w:pStyle w:val="ListParagraph"/>
        <w:numPr>
          <w:ilvl w:val="0"/>
          <w:numId w:val="21"/>
        </w:numPr>
        <w:spacing w:before="0" w:after="200"/>
        <w:contextualSpacing/>
        <w:jc w:val="left"/>
        <w:rPr>
          <w:rFonts w:ascii="Gill Sans MT" w:hAnsi="Gill Sans MT"/>
        </w:rPr>
      </w:pPr>
      <w:r w:rsidRPr="006838F7">
        <w:rPr>
          <w:rFonts w:ascii="Gill Sans MT" w:hAnsi="Gill Sans MT"/>
        </w:rPr>
        <w:t xml:space="preserve">If the above behaviour continues loss of golden time is actioned and recorded in </w:t>
      </w:r>
      <w:r>
        <w:rPr>
          <w:rFonts w:ascii="Gill Sans MT" w:hAnsi="Gill Sans MT"/>
        </w:rPr>
        <w:t xml:space="preserve">the </w:t>
      </w:r>
      <w:r w:rsidRPr="006838F7">
        <w:rPr>
          <w:rFonts w:ascii="Gill Sans MT" w:hAnsi="Gill Sans MT"/>
        </w:rPr>
        <w:t xml:space="preserve">golden time file. </w:t>
      </w:r>
    </w:p>
    <w:p w:rsidR="00121070" w:rsidRPr="00C60B6C" w:rsidRDefault="00121070" w:rsidP="00121070">
      <w:pPr>
        <w:pStyle w:val="ListParagraph"/>
        <w:numPr>
          <w:ilvl w:val="0"/>
          <w:numId w:val="21"/>
        </w:numPr>
        <w:spacing w:before="0" w:after="200"/>
        <w:contextualSpacing/>
        <w:jc w:val="left"/>
        <w:rPr>
          <w:rFonts w:ascii="Gill Sans MT" w:hAnsi="Gill Sans MT"/>
        </w:rPr>
      </w:pPr>
      <w:r w:rsidRPr="006838F7">
        <w:rPr>
          <w:rFonts w:ascii="Gill Sans MT" w:hAnsi="Gill Sans MT"/>
        </w:rPr>
        <w:t xml:space="preserve">If </w:t>
      </w:r>
      <w:r>
        <w:rPr>
          <w:rFonts w:ascii="Gill Sans MT" w:hAnsi="Gill Sans MT"/>
        </w:rPr>
        <w:t>there is an incident of serious unacceptable behaviour as defined in the school’s behaviour policy (behaviour that may cause harm to oneself or others, damage the reputation of the school within the wider community and/or any illegal behaviour) this will be recorded on My Concerns</w:t>
      </w:r>
      <w:r w:rsidRPr="006838F7">
        <w:rPr>
          <w:rFonts w:ascii="Gill Sans MT" w:hAnsi="Gill Sans MT"/>
        </w:rPr>
        <w:t xml:space="preserve">. </w:t>
      </w:r>
      <w:r>
        <w:rPr>
          <w:rFonts w:ascii="Gill Sans MT" w:hAnsi="Gill Sans MT"/>
        </w:rPr>
        <w:t xml:space="preserve">Serious unacceptable behaviour includes but is not limited to the following: discrimination, harassment, vexatious behaviour, racist behaviour, bullying, cyberbullying, possession of band items (including  drugs, alcohol, tobacco), truancy, running away from school, refusing to comply with disciplinary sanctions, theft, verbal abuse, fighting and aggression, persistent disobedience or destructive behaviour, extreme behaviour such as violence and serious vandalism, behaviour that threatens safety, behaviour that seriously inhibits the learning of other pupils, behaviour that requires the immediate attention of a staff member. </w:t>
      </w:r>
    </w:p>
    <w:tbl>
      <w:tblPr>
        <w:tblStyle w:val="TableGrid"/>
        <w:tblW w:w="0" w:type="auto"/>
        <w:tblLook w:val="04A0" w:firstRow="1" w:lastRow="0" w:firstColumn="1" w:lastColumn="0" w:noHBand="0" w:noVBand="1"/>
      </w:tblPr>
      <w:tblGrid>
        <w:gridCol w:w="3022"/>
        <w:gridCol w:w="4054"/>
        <w:gridCol w:w="1940"/>
      </w:tblGrid>
      <w:tr w:rsidR="00121070" w:rsidRPr="006838F7" w:rsidTr="006644B7">
        <w:trPr>
          <w:trHeight w:val="446"/>
        </w:trPr>
        <w:tc>
          <w:tcPr>
            <w:tcW w:w="3071" w:type="dxa"/>
            <w:shd w:val="clear" w:color="auto" w:fill="53DEFF" w:themeFill="accent1" w:themeFillTint="66"/>
            <w:vAlign w:val="center"/>
          </w:tcPr>
          <w:p w:rsidR="00121070" w:rsidRPr="006838F7" w:rsidRDefault="00121070" w:rsidP="006644B7">
            <w:pPr>
              <w:jc w:val="center"/>
              <w:rPr>
                <w:rFonts w:ascii="Gill Sans MT" w:hAnsi="Gill Sans MT"/>
                <w:b/>
                <w:sz w:val="24"/>
              </w:rPr>
            </w:pPr>
            <w:r>
              <w:rPr>
                <w:rFonts w:ascii="Gill Sans MT" w:hAnsi="Gill Sans MT"/>
                <w:b/>
                <w:sz w:val="24"/>
              </w:rPr>
              <w:t>Golden Rule</w:t>
            </w:r>
          </w:p>
        </w:tc>
        <w:tc>
          <w:tcPr>
            <w:tcW w:w="4154" w:type="dxa"/>
            <w:shd w:val="clear" w:color="auto" w:fill="53DEFF" w:themeFill="accent1" w:themeFillTint="66"/>
            <w:vAlign w:val="center"/>
          </w:tcPr>
          <w:p w:rsidR="00121070" w:rsidRPr="006838F7" w:rsidRDefault="00121070" w:rsidP="006644B7">
            <w:pPr>
              <w:jc w:val="center"/>
              <w:rPr>
                <w:rFonts w:ascii="Gill Sans MT" w:hAnsi="Gill Sans MT"/>
                <w:b/>
                <w:sz w:val="24"/>
              </w:rPr>
            </w:pPr>
            <w:r>
              <w:rPr>
                <w:rFonts w:ascii="Gill Sans MT" w:hAnsi="Gill Sans MT"/>
                <w:b/>
                <w:sz w:val="24"/>
              </w:rPr>
              <w:t>Breaking the Golden Rule</w:t>
            </w:r>
          </w:p>
        </w:tc>
        <w:tc>
          <w:tcPr>
            <w:tcW w:w="1988" w:type="dxa"/>
            <w:shd w:val="clear" w:color="auto" w:fill="53DEFF" w:themeFill="accent1" w:themeFillTint="66"/>
            <w:vAlign w:val="center"/>
          </w:tcPr>
          <w:p w:rsidR="00121070" w:rsidRDefault="00121070" w:rsidP="006644B7">
            <w:pPr>
              <w:jc w:val="center"/>
              <w:rPr>
                <w:rFonts w:ascii="Gill Sans MT" w:hAnsi="Gill Sans MT"/>
                <w:b/>
                <w:sz w:val="24"/>
              </w:rPr>
            </w:pPr>
            <w:r>
              <w:rPr>
                <w:rFonts w:ascii="Gill Sans MT" w:hAnsi="Gill Sans MT"/>
                <w:b/>
                <w:sz w:val="24"/>
              </w:rPr>
              <w:t>Code</w:t>
            </w:r>
          </w:p>
        </w:tc>
      </w:tr>
      <w:tr w:rsidR="00121070" w:rsidRPr="006838F7" w:rsidTr="006644B7">
        <w:trPr>
          <w:trHeight w:val="446"/>
        </w:trPr>
        <w:tc>
          <w:tcPr>
            <w:tcW w:w="3071" w:type="dxa"/>
          </w:tcPr>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 am</w:t>
            </w:r>
            <w:r w:rsidRPr="006838F7">
              <w:rPr>
                <w:rFonts w:ascii="Gill Sans MT" w:hAnsi="Gill Sans MT"/>
                <w:sz w:val="24"/>
              </w:rPr>
              <w:t xml:space="preserve"> gentle.</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 am</w:t>
            </w:r>
            <w:r w:rsidRPr="006838F7">
              <w:rPr>
                <w:rFonts w:ascii="Gill Sans MT" w:hAnsi="Gill Sans MT"/>
                <w:sz w:val="24"/>
              </w:rPr>
              <w:t xml:space="preserve"> kind and helpful.</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 xml:space="preserve">I </w:t>
            </w:r>
            <w:r w:rsidRPr="006838F7">
              <w:rPr>
                <w:rFonts w:ascii="Gill Sans MT" w:hAnsi="Gill Sans MT"/>
                <w:sz w:val="24"/>
              </w:rPr>
              <w:t>work hard.</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w:t>
            </w:r>
            <w:r w:rsidRPr="006838F7">
              <w:rPr>
                <w:rFonts w:ascii="Gill Sans MT" w:hAnsi="Gill Sans MT"/>
                <w:sz w:val="24"/>
              </w:rPr>
              <w:t xml:space="preserve"> look after property.</w:t>
            </w:r>
          </w:p>
          <w:p w:rsidR="00121070"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w:t>
            </w:r>
            <w:r w:rsidRPr="006838F7">
              <w:rPr>
                <w:rFonts w:ascii="Gill Sans MT" w:hAnsi="Gill Sans MT"/>
                <w:sz w:val="24"/>
              </w:rPr>
              <w:t xml:space="preserve"> listen to </w:t>
            </w:r>
            <w:r>
              <w:rPr>
                <w:rFonts w:ascii="Gill Sans MT" w:hAnsi="Gill Sans MT"/>
                <w:sz w:val="24"/>
              </w:rPr>
              <w:t>o</w:t>
            </w:r>
            <w:r w:rsidRPr="006838F7">
              <w:rPr>
                <w:rFonts w:ascii="Gill Sans MT" w:hAnsi="Gill Sans MT"/>
                <w:sz w:val="24"/>
              </w:rPr>
              <w:t>ther</w:t>
            </w:r>
            <w:r>
              <w:rPr>
                <w:rFonts w:ascii="Gill Sans MT" w:hAnsi="Gill Sans MT"/>
                <w:sz w:val="24"/>
              </w:rPr>
              <w:t>s</w:t>
            </w:r>
            <w:r w:rsidRPr="006838F7">
              <w:rPr>
                <w:rFonts w:ascii="Gill Sans MT" w:hAnsi="Gill Sans MT"/>
                <w:sz w:val="24"/>
              </w:rPr>
              <w:t>.</w:t>
            </w:r>
          </w:p>
          <w:p w:rsidR="00121070" w:rsidRPr="006838F7" w:rsidRDefault="00121070" w:rsidP="00121070">
            <w:pPr>
              <w:pStyle w:val="ListParagraph"/>
              <w:numPr>
                <w:ilvl w:val="0"/>
                <w:numId w:val="20"/>
              </w:numPr>
              <w:spacing w:before="0"/>
              <w:jc w:val="left"/>
              <w:rPr>
                <w:rFonts w:ascii="Gill Sans MT" w:hAnsi="Gill Sans MT"/>
                <w:sz w:val="24"/>
              </w:rPr>
            </w:pPr>
            <w:r>
              <w:rPr>
                <w:rFonts w:ascii="Gill Sans MT" w:hAnsi="Gill Sans MT"/>
                <w:sz w:val="24"/>
              </w:rPr>
              <w:t>I am</w:t>
            </w:r>
            <w:r w:rsidRPr="006838F7">
              <w:rPr>
                <w:rFonts w:ascii="Gill Sans MT" w:hAnsi="Gill Sans MT"/>
                <w:sz w:val="24"/>
              </w:rPr>
              <w:t xml:space="preserve"> honest.</w:t>
            </w:r>
          </w:p>
          <w:p w:rsidR="00121070" w:rsidRPr="006838F7" w:rsidRDefault="00121070" w:rsidP="006644B7">
            <w:pPr>
              <w:pStyle w:val="ListParagraph"/>
              <w:rPr>
                <w:rFonts w:ascii="Gill Sans MT" w:hAnsi="Gill Sans MT"/>
                <w:sz w:val="24"/>
              </w:rPr>
            </w:pPr>
          </w:p>
        </w:tc>
        <w:tc>
          <w:tcPr>
            <w:tcW w:w="4154" w:type="dxa"/>
          </w:tcPr>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physically hurt someone</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hurt someone’s feelings</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wasted time</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 xml:space="preserve">I wasted or damaged resources </w:t>
            </w:r>
          </w:p>
          <w:p w:rsidR="00121070" w:rsidRPr="00D04A85"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interrupted or didn’t listen</w:t>
            </w:r>
          </w:p>
          <w:p w:rsidR="00121070" w:rsidRPr="0090528F" w:rsidRDefault="00121070" w:rsidP="00121070">
            <w:pPr>
              <w:pStyle w:val="ListParagraph"/>
              <w:numPr>
                <w:ilvl w:val="0"/>
                <w:numId w:val="48"/>
              </w:numPr>
              <w:spacing w:before="0"/>
              <w:jc w:val="left"/>
              <w:rPr>
                <w:rFonts w:ascii="Gill Sans MT" w:hAnsi="Gill Sans MT"/>
                <w:sz w:val="24"/>
              </w:rPr>
            </w:pPr>
            <w:r w:rsidRPr="00D04A85">
              <w:rPr>
                <w:rFonts w:ascii="Gill Sans MT" w:hAnsi="Gill Sans MT"/>
                <w:sz w:val="24"/>
              </w:rPr>
              <w:t>I covered up the truth</w:t>
            </w:r>
          </w:p>
        </w:tc>
        <w:tc>
          <w:tcPr>
            <w:tcW w:w="1988" w:type="dxa"/>
          </w:tcPr>
          <w:p w:rsidR="00121070" w:rsidRDefault="00121070" w:rsidP="006644B7">
            <w:pPr>
              <w:rPr>
                <w:rFonts w:ascii="Gill Sans MT" w:hAnsi="Gill Sans MT"/>
                <w:sz w:val="24"/>
              </w:rPr>
            </w:pPr>
            <w:r>
              <w:rPr>
                <w:rFonts w:ascii="Gill Sans MT" w:hAnsi="Gill Sans MT"/>
                <w:sz w:val="24"/>
              </w:rPr>
              <w:t>GR1</w:t>
            </w:r>
          </w:p>
          <w:p w:rsidR="00121070" w:rsidRDefault="00121070" w:rsidP="006644B7">
            <w:pPr>
              <w:rPr>
                <w:rFonts w:ascii="Gill Sans MT" w:hAnsi="Gill Sans MT"/>
                <w:sz w:val="24"/>
              </w:rPr>
            </w:pPr>
            <w:r>
              <w:rPr>
                <w:rFonts w:ascii="Gill Sans MT" w:hAnsi="Gill Sans MT"/>
                <w:sz w:val="24"/>
              </w:rPr>
              <w:t>GR2</w:t>
            </w:r>
          </w:p>
          <w:p w:rsidR="00121070" w:rsidRDefault="00121070" w:rsidP="006644B7">
            <w:pPr>
              <w:rPr>
                <w:rFonts w:ascii="Gill Sans MT" w:hAnsi="Gill Sans MT"/>
                <w:sz w:val="24"/>
              </w:rPr>
            </w:pPr>
            <w:r>
              <w:rPr>
                <w:rFonts w:ascii="Gill Sans MT" w:hAnsi="Gill Sans MT"/>
                <w:sz w:val="24"/>
              </w:rPr>
              <w:t>GR3</w:t>
            </w:r>
          </w:p>
          <w:p w:rsidR="00121070" w:rsidRDefault="00121070" w:rsidP="006644B7">
            <w:pPr>
              <w:rPr>
                <w:rFonts w:ascii="Gill Sans MT" w:hAnsi="Gill Sans MT"/>
                <w:sz w:val="24"/>
              </w:rPr>
            </w:pPr>
            <w:r>
              <w:rPr>
                <w:rFonts w:ascii="Gill Sans MT" w:hAnsi="Gill Sans MT"/>
                <w:sz w:val="24"/>
              </w:rPr>
              <w:t>GR4</w:t>
            </w:r>
          </w:p>
          <w:p w:rsidR="00121070" w:rsidRDefault="00121070" w:rsidP="006644B7">
            <w:pPr>
              <w:rPr>
                <w:rFonts w:ascii="Gill Sans MT" w:hAnsi="Gill Sans MT"/>
                <w:sz w:val="24"/>
              </w:rPr>
            </w:pPr>
            <w:r>
              <w:rPr>
                <w:rFonts w:ascii="Gill Sans MT" w:hAnsi="Gill Sans MT"/>
                <w:sz w:val="24"/>
              </w:rPr>
              <w:t>GR5</w:t>
            </w:r>
          </w:p>
          <w:p w:rsidR="00121070" w:rsidRPr="006838F7" w:rsidRDefault="00121070" w:rsidP="006644B7">
            <w:pPr>
              <w:rPr>
                <w:rFonts w:ascii="Gill Sans MT" w:hAnsi="Gill Sans MT"/>
                <w:sz w:val="24"/>
              </w:rPr>
            </w:pPr>
            <w:r>
              <w:rPr>
                <w:rFonts w:ascii="Gill Sans MT" w:hAnsi="Gill Sans MT"/>
                <w:sz w:val="24"/>
              </w:rPr>
              <w:t xml:space="preserve">GR6 </w:t>
            </w:r>
          </w:p>
        </w:tc>
      </w:tr>
    </w:tbl>
    <w:p w:rsidR="00121070" w:rsidRPr="00951400" w:rsidRDefault="00121070" w:rsidP="00121070">
      <w:pPr>
        <w:rPr>
          <w:rFonts w:ascii="Gill Sans MT" w:hAnsi="Gill Sans MT"/>
          <w:sz w:val="16"/>
          <w:szCs w:val="16"/>
        </w:rPr>
      </w:pPr>
    </w:p>
    <w:p w:rsidR="00121070" w:rsidRDefault="00121070" w:rsidP="00121070">
      <w:pPr>
        <w:rPr>
          <w:rFonts w:ascii="Gill Sans MT" w:hAnsi="Gill Sans MT"/>
          <w:b/>
        </w:rPr>
      </w:pPr>
    </w:p>
    <w:p w:rsidR="00121070" w:rsidRPr="00890B3C" w:rsidRDefault="00121070" w:rsidP="00121070">
      <w:pPr>
        <w:tabs>
          <w:tab w:val="left" w:pos="6045"/>
        </w:tabs>
        <w:rPr>
          <w:rFonts w:ascii="Gill Sans MT" w:hAnsi="Gill Sans MT"/>
        </w:rPr>
      </w:pPr>
      <w:r>
        <w:rPr>
          <w:rFonts w:ascii="Gill Sans MT" w:hAnsi="Gill Sans MT"/>
        </w:rPr>
        <w:tab/>
      </w:r>
    </w:p>
    <w:sectPr w:rsidR="00121070" w:rsidRPr="00890B3C" w:rsidSect="00030D1E">
      <w:headerReference w:type="default" r:id="rId12"/>
      <w:pgSz w:w="11906" w:h="16838"/>
      <w:pgMar w:top="340" w:right="1440" w:bottom="244" w:left="1440" w:header="561"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4B7" w:rsidRDefault="006644B7">
      <w:pPr>
        <w:spacing w:before="0" w:after="0" w:line="240" w:lineRule="auto"/>
      </w:pPr>
      <w:r>
        <w:separator/>
      </w:r>
    </w:p>
  </w:endnote>
  <w:endnote w:type="continuationSeparator" w:id="0">
    <w:p w:rsidR="006644B7" w:rsidRDefault="006644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4B7" w:rsidRDefault="006644B7">
      <w:pPr>
        <w:spacing w:before="0" w:after="0" w:line="240" w:lineRule="auto"/>
      </w:pPr>
      <w:r>
        <w:separator/>
      </w:r>
    </w:p>
  </w:footnote>
  <w:footnote w:type="continuationSeparator" w:id="0">
    <w:p w:rsidR="006644B7" w:rsidRDefault="006644B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4B7" w:rsidRDefault="006644B7">
    <w:pPr>
      <w:pBdr>
        <w:top w:val="nil"/>
        <w:left w:val="nil"/>
        <w:bottom w:val="nil"/>
        <w:right w:val="nil"/>
        <w:between w:val="nil"/>
      </w:pBdr>
      <w:tabs>
        <w:tab w:val="center" w:pos="4513"/>
        <w:tab w:val="right" w:pos="9026"/>
      </w:tabs>
      <w:rPr>
        <w:rFonts w:cs="Arial"/>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4B7" w:rsidRDefault="006644B7">
    <w:pPr>
      <w:widowControl w:val="0"/>
      <w:spacing w:before="0" w:after="240" w:line="240" w:lineRule="auto"/>
      <w:jc w:val="left"/>
    </w:pPr>
  </w:p>
  <w:p w:rsidR="006644B7" w:rsidRDefault="006644B7">
    <w:pPr>
      <w:pBdr>
        <w:top w:val="nil"/>
        <w:left w:val="nil"/>
        <w:bottom w:val="nil"/>
        <w:right w:val="nil"/>
        <w:between w:val="nil"/>
      </w:pBdr>
      <w:tabs>
        <w:tab w:val="center" w:pos="4513"/>
        <w:tab w:val="right" w:pos="902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05D08"/>
    <w:multiLevelType w:val="hybridMultilevel"/>
    <w:tmpl w:val="461C23AC"/>
    <w:lvl w:ilvl="0" w:tplc="C36EFCDC">
      <w:start w:val="8"/>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D6F87"/>
    <w:multiLevelType w:val="multilevel"/>
    <w:tmpl w:val="9BE0597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E075323"/>
    <w:multiLevelType w:val="multilevel"/>
    <w:tmpl w:val="6DE671A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lvlText w:val="%1."/>
      <w:lvlJc w:val="left"/>
      <w:pPr>
        <w:ind w:left="786" w:hanging="360"/>
      </w:pPr>
      <w:rPr>
        <w:rFonts w:hint="default"/>
        <w:sz w:val="28"/>
        <w:szCs w:val="28"/>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B1AE4"/>
    <w:multiLevelType w:val="hybridMultilevel"/>
    <w:tmpl w:val="A8904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075EBA"/>
    <w:multiLevelType w:val="multilevel"/>
    <w:tmpl w:val="C6BA7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44EE9"/>
    <w:multiLevelType w:val="hybridMultilevel"/>
    <w:tmpl w:val="2F38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80FF3"/>
    <w:multiLevelType w:val="multilevel"/>
    <w:tmpl w:val="44889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DE3123D"/>
    <w:multiLevelType w:val="multilevel"/>
    <w:tmpl w:val="D29AFCC0"/>
    <w:lvl w:ilvl="0">
      <w:start w:val="1"/>
      <w:numFmt w:val="bullet"/>
      <w:pStyle w:val="TSB-PolicyBullets"/>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A21C3"/>
    <w:multiLevelType w:val="multilevel"/>
    <w:tmpl w:val="F326B502"/>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507ECD"/>
    <w:multiLevelType w:val="hybridMultilevel"/>
    <w:tmpl w:val="B6F41C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A82592"/>
    <w:multiLevelType w:val="hybridMultilevel"/>
    <w:tmpl w:val="19BC9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DE3AB1"/>
    <w:multiLevelType w:val="multilevel"/>
    <w:tmpl w:val="9D403DBE"/>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0F52B3B"/>
    <w:multiLevelType w:val="multilevel"/>
    <w:tmpl w:val="686EC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D25A33"/>
    <w:multiLevelType w:val="multilevel"/>
    <w:tmpl w:val="3962D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8DA2612"/>
    <w:multiLevelType w:val="multilevel"/>
    <w:tmpl w:val="4E1AC99E"/>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2"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5" w15:restartNumberingAfterBreak="0">
    <w:nsid w:val="5AAD7050"/>
    <w:multiLevelType w:val="multilevel"/>
    <w:tmpl w:val="E1482A8E"/>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C04C96"/>
    <w:multiLevelType w:val="multilevel"/>
    <w:tmpl w:val="9E84B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7966B2"/>
    <w:multiLevelType w:val="multilevel"/>
    <w:tmpl w:val="F1642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D470B0"/>
    <w:multiLevelType w:val="multilevel"/>
    <w:tmpl w:val="DC08B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507F95"/>
    <w:multiLevelType w:val="multilevel"/>
    <w:tmpl w:val="BC8CD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F097565"/>
    <w:multiLevelType w:val="hybridMultilevel"/>
    <w:tmpl w:val="1012C9AC"/>
    <w:lvl w:ilvl="0" w:tplc="7444C11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11E6F20"/>
    <w:multiLevelType w:val="multilevel"/>
    <w:tmpl w:val="D8B67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22E1E38"/>
    <w:multiLevelType w:val="multilevel"/>
    <w:tmpl w:val="F0907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B74CD8"/>
    <w:multiLevelType w:val="multilevel"/>
    <w:tmpl w:val="98765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236B11"/>
    <w:multiLevelType w:val="multilevel"/>
    <w:tmpl w:val="86421E8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num w:numId="1">
    <w:abstractNumId w:val="4"/>
  </w:num>
  <w:num w:numId="2">
    <w:abstractNumId w:val="31"/>
  </w:num>
  <w:num w:numId="3">
    <w:abstractNumId w:val="17"/>
  </w:num>
  <w:num w:numId="4">
    <w:abstractNumId w:val="5"/>
  </w:num>
  <w:num w:numId="5">
    <w:abstractNumId w:val="35"/>
  </w:num>
  <w:num w:numId="6">
    <w:abstractNumId w:val="19"/>
  </w:num>
  <w:num w:numId="7">
    <w:abstractNumId w:val="47"/>
  </w:num>
  <w:num w:numId="8">
    <w:abstractNumId w:val="24"/>
  </w:num>
  <w:num w:numId="9">
    <w:abstractNumId w:val="38"/>
  </w:num>
  <w:num w:numId="10">
    <w:abstractNumId w:val="49"/>
  </w:num>
  <w:num w:numId="11">
    <w:abstractNumId w:val="36"/>
  </w:num>
  <w:num w:numId="12">
    <w:abstractNumId w:val="27"/>
  </w:num>
  <w:num w:numId="13">
    <w:abstractNumId w:val="50"/>
  </w:num>
  <w:num w:numId="14">
    <w:abstractNumId w:val="30"/>
  </w:num>
  <w:num w:numId="15">
    <w:abstractNumId w:val="28"/>
  </w:num>
  <w:num w:numId="16">
    <w:abstractNumId w:val="46"/>
  </w:num>
  <w:num w:numId="17">
    <w:abstractNumId w:val="42"/>
  </w:num>
  <w:num w:numId="18">
    <w:abstractNumId w:val="10"/>
  </w:num>
  <w:num w:numId="19">
    <w:abstractNumId w:val="40"/>
  </w:num>
  <w:num w:numId="20">
    <w:abstractNumId w:val="26"/>
  </w:num>
  <w:num w:numId="21">
    <w:abstractNumId w:val="25"/>
  </w:num>
  <w:num w:numId="22">
    <w:abstractNumId w:val="14"/>
  </w:num>
  <w:num w:numId="23">
    <w:abstractNumId w:val="44"/>
  </w:num>
  <w:num w:numId="24">
    <w:abstractNumId w:val="34"/>
  </w:num>
  <w:num w:numId="25">
    <w:abstractNumId w:val="7"/>
  </w:num>
  <w:num w:numId="26">
    <w:abstractNumId w:val="33"/>
  </w:num>
  <w:num w:numId="27">
    <w:abstractNumId w:val="15"/>
  </w:num>
  <w:num w:numId="28">
    <w:abstractNumId w:val="32"/>
  </w:num>
  <w:num w:numId="29">
    <w:abstractNumId w:val="48"/>
  </w:num>
  <w:num w:numId="30">
    <w:abstractNumId w:val="41"/>
  </w:num>
  <w:num w:numId="31">
    <w:abstractNumId w:val="3"/>
  </w:num>
  <w:num w:numId="32">
    <w:abstractNumId w:val="39"/>
  </w:num>
  <w:num w:numId="33">
    <w:abstractNumId w:val="43"/>
  </w:num>
  <w:num w:numId="34">
    <w:abstractNumId w:val="23"/>
  </w:num>
  <w:num w:numId="35">
    <w:abstractNumId w:val="11"/>
  </w:num>
  <w:num w:numId="36">
    <w:abstractNumId w:val="16"/>
  </w:num>
  <w:num w:numId="37">
    <w:abstractNumId w:val="22"/>
  </w:num>
  <w:num w:numId="38">
    <w:abstractNumId w:val="13"/>
  </w:num>
  <w:num w:numId="39">
    <w:abstractNumId w:val="8"/>
  </w:num>
  <w:num w:numId="40">
    <w:abstractNumId w:val="0"/>
  </w:num>
  <w:num w:numId="41">
    <w:abstractNumId w:val="6"/>
  </w:num>
  <w:num w:numId="42">
    <w:abstractNumId w:val="20"/>
  </w:num>
  <w:num w:numId="43">
    <w:abstractNumId w:val="12"/>
  </w:num>
  <w:num w:numId="44">
    <w:abstractNumId w:val="2"/>
  </w:num>
  <w:num w:numId="45">
    <w:abstractNumId w:val="37"/>
  </w:num>
  <w:num w:numId="46">
    <w:abstractNumId w:val="18"/>
  </w:num>
  <w:num w:numId="47">
    <w:abstractNumId w:val="7"/>
    <w:lvlOverride w:ilvl="0">
      <w:startOverride w:val="7"/>
    </w:lvlOverride>
  </w:num>
  <w:num w:numId="48">
    <w:abstractNumId w:val="9"/>
  </w:num>
  <w:num w:numId="49">
    <w:abstractNumId w:val="29"/>
  </w:num>
  <w:num w:numId="50">
    <w:abstractNumId w:val="21"/>
  </w:num>
  <w:num w:numId="51">
    <w:abstractNumId w:val="1"/>
  </w:num>
  <w:num w:numId="52">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96"/>
    <w:rsid w:val="00030D1E"/>
    <w:rsid w:val="00057843"/>
    <w:rsid w:val="000912F3"/>
    <w:rsid w:val="00121070"/>
    <w:rsid w:val="00135DE8"/>
    <w:rsid w:val="00194137"/>
    <w:rsid w:val="002429A5"/>
    <w:rsid w:val="00280067"/>
    <w:rsid w:val="00292C54"/>
    <w:rsid w:val="0034169B"/>
    <w:rsid w:val="003732DB"/>
    <w:rsid w:val="003C4999"/>
    <w:rsid w:val="003D0296"/>
    <w:rsid w:val="00435963"/>
    <w:rsid w:val="005101D0"/>
    <w:rsid w:val="00645BAB"/>
    <w:rsid w:val="006609EA"/>
    <w:rsid w:val="006644B7"/>
    <w:rsid w:val="00895534"/>
    <w:rsid w:val="00965971"/>
    <w:rsid w:val="00AC38CC"/>
    <w:rsid w:val="00B0347C"/>
    <w:rsid w:val="00BE0E60"/>
    <w:rsid w:val="00D26843"/>
    <w:rsid w:val="00D9230E"/>
    <w:rsid w:val="00DB4455"/>
    <w:rsid w:val="00EA5422"/>
    <w:rsid w:val="00ED301A"/>
    <w:rsid w:val="00F42705"/>
    <w:rsid w:val="00F46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A762"/>
  <w15:docId w15:val="{9EE59249-EDD1-422B-9F78-24248E8F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C9"/>
    <w:rPr>
      <w:rFonts w:cs="Times New Roman"/>
    </w:rPr>
  </w:style>
  <w:style w:type="paragraph" w:styleId="Heading10">
    <w:name w:val="heading 1"/>
    <w:aliases w:val="TSB Headings"/>
    <w:basedOn w:val="ListParagraph"/>
    <w:next w:val="Normal"/>
    <w:link w:val="Heading1Char"/>
    <w:autoRedefine/>
    <w:uiPriority w:val="9"/>
    <w:qFormat/>
    <w:rsid w:val="00EF3C97"/>
    <w:pPr>
      <w:numPr>
        <w:numId w:val="8"/>
      </w:numPr>
      <w:spacing w:after="200"/>
      <w:ind w:left="425" w:hanging="425"/>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F3C9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08442E"/>
    <w:pPr>
      <w:numPr>
        <w:numId w:val="6"/>
      </w:numPr>
      <w:tabs>
        <w:tab w:val="left" w:pos="3686"/>
      </w:tabs>
      <w:spacing w:before="0"/>
      <w:ind w:left="567" w:hanging="294"/>
      <w:jc w:val="left"/>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08442E"/>
    <w:rPr>
      <w:rFonts w:asciiTheme="minorHAnsi" w:hAnsiTheme="minorHAnsi" w:cstheme="minorBidi"/>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rPr>
      <w:rFonts w:asciiTheme="minorHAnsi" w:hAnsiTheme="minorHAnsi" w:cstheme="minorBidi"/>
    </w:rPr>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pPr>
      <w:spacing w:after="160"/>
      <w:ind w:left="783" w:hanging="360"/>
    </w:pPr>
    <w:rPr>
      <w:rFonts w:cs="Arial"/>
      <w:color w:val="5A5A5A"/>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UeYHcTOEsy9s/vs1ktmQ8ODExA==">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7642</Words>
  <Characters>43562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 Mercer</cp:lastModifiedBy>
  <cp:revision>2</cp:revision>
  <cp:lastPrinted>2023-08-15T10:11:00Z</cp:lastPrinted>
  <dcterms:created xsi:type="dcterms:W3CDTF">2024-09-04T10:24:00Z</dcterms:created>
  <dcterms:modified xsi:type="dcterms:W3CDTF">2024-09-04T10:24:00Z</dcterms:modified>
</cp:coreProperties>
</file>