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D1FEA" w14:textId="3BFD1FC8" w:rsidR="00C41968" w:rsidRPr="002A6B29" w:rsidRDefault="00C41968" w:rsidP="00C41968">
      <w:pPr>
        <w:spacing w:after="300" w:line="240" w:lineRule="auto"/>
        <w:jc w:val="center"/>
        <w:textAlignment w:val="baseline"/>
        <w:outlineLvl w:val="0"/>
        <w:rPr>
          <w:rFonts w:ascii="Gill Sans MT" w:eastAsia="Times New Roman" w:hAnsi="Gill Sans MT" w:cs="Times New Roman"/>
          <w:b/>
          <w:bCs/>
          <w:caps/>
          <w:color w:val="002060"/>
          <w:kern w:val="36"/>
          <w:sz w:val="40"/>
          <w:szCs w:val="40"/>
          <w:lang w:eastAsia="en-GB"/>
        </w:rPr>
      </w:pPr>
      <w:r w:rsidRPr="002A6B29">
        <w:rPr>
          <w:rFonts w:ascii="Gill Sans MT" w:eastAsia="Times New Roman" w:hAnsi="Gill Sans MT" w:cs="Times New Roman"/>
          <w:b/>
          <w:bCs/>
          <w:caps/>
          <w:color w:val="002060"/>
          <w:kern w:val="36"/>
          <w:sz w:val="40"/>
          <w:szCs w:val="40"/>
          <w:lang w:eastAsia="en-GB"/>
        </w:rPr>
        <w:t xml:space="preserve">ARTIST OF THE MONTH </w:t>
      </w:r>
      <w:r w:rsidR="00C31E31">
        <w:rPr>
          <w:rFonts w:ascii="Gill Sans MT" w:eastAsia="Times New Roman" w:hAnsi="Gill Sans MT" w:cs="Times New Roman"/>
          <w:b/>
          <w:bCs/>
          <w:caps/>
          <w:color w:val="002060"/>
          <w:kern w:val="36"/>
          <w:sz w:val="40"/>
          <w:szCs w:val="40"/>
          <w:lang w:eastAsia="en-GB"/>
        </w:rPr>
        <w:t>march</w:t>
      </w:r>
      <w:r>
        <w:rPr>
          <w:rFonts w:ascii="Gill Sans MT" w:eastAsia="Times New Roman" w:hAnsi="Gill Sans MT" w:cs="Times New Roman"/>
          <w:b/>
          <w:bCs/>
          <w:caps/>
          <w:color w:val="002060"/>
          <w:kern w:val="36"/>
          <w:sz w:val="40"/>
          <w:szCs w:val="40"/>
          <w:lang w:eastAsia="en-GB"/>
        </w:rPr>
        <w:t xml:space="preserve"> 202</w:t>
      </w:r>
      <w:r w:rsidR="003C2150">
        <w:rPr>
          <w:rFonts w:ascii="Gill Sans MT" w:eastAsia="Times New Roman" w:hAnsi="Gill Sans MT" w:cs="Times New Roman"/>
          <w:b/>
          <w:bCs/>
          <w:caps/>
          <w:color w:val="002060"/>
          <w:kern w:val="36"/>
          <w:sz w:val="40"/>
          <w:szCs w:val="40"/>
          <w:lang w:eastAsia="en-GB"/>
        </w:rPr>
        <w:t>6</w:t>
      </w:r>
    </w:p>
    <w:p w14:paraId="415E3FC1" w14:textId="4683E56E" w:rsidR="00C41968" w:rsidRPr="001A440F" w:rsidRDefault="00C41968" w:rsidP="00C41968">
      <w:pPr>
        <w:spacing w:after="180" w:line="276" w:lineRule="auto"/>
        <w:textAlignment w:val="baseline"/>
        <w:rPr>
          <w:rFonts w:ascii="Gill Sans MT" w:eastAsia="Times New Roman" w:hAnsi="Gill Sans MT" w:cs="Open Sans"/>
          <w:color w:val="201C1C"/>
          <w:sz w:val="24"/>
          <w:szCs w:val="24"/>
          <w:lang w:eastAsia="en-GB"/>
        </w:rPr>
      </w:pPr>
      <w:r w:rsidRPr="001A440F">
        <w:rPr>
          <w:rFonts w:ascii="Gill Sans MT" w:eastAsia="Times New Roman" w:hAnsi="Gill Sans MT" w:cs="Open Sans"/>
          <w:color w:val="201C1C"/>
          <w:sz w:val="24"/>
          <w:szCs w:val="24"/>
          <w:lang w:eastAsia="en-GB"/>
        </w:rPr>
        <w:t xml:space="preserve">Artist of the month is a competition that runs in school. Each month we look at a different artist and their work, children can then respond to this artist by either creating a picture, taking a photograph, writing a story, doing some research or </w:t>
      </w:r>
      <w:r>
        <w:rPr>
          <w:rFonts w:ascii="Gill Sans MT" w:eastAsia="Times New Roman" w:hAnsi="Gill Sans MT" w:cs="Open Sans"/>
          <w:color w:val="201C1C"/>
          <w:sz w:val="24"/>
          <w:szCs w:val="24"/>
          <w:lang w:eastAsia="en-GB"/>
        </w:rPr>
        <w:t>a different response that inspires them</w:t>
      </w:r>
      <w:r w:rsidRPr="001A440F">
        <w:rPr>
          <w:rFonts w:ascii="Gill Sans MT" w:eastAsia="Times New Roman" w:hAnsi="Gill Sans MT" w:cs="Open Sans"/>
          <w:color w:val="201C1C"/>
          <w:sz w:val="24"/>
          <w:szCs w:val="24"/>
          <w:lang w:eastAsia="en-GB"/>
        </w:rPr>
        <w:t xml:space="preserve">. </w:t>
      </w:r>
      <w:r>
        <w:rPr>
          <w:rFonts w:ascii="Gill Sans MT" w:eastAsia="Times New Roman" w:hAnsi="Gill Sans MT" w:cs="Open Sans"/>
          <w:color w:val="201C1C"/>
          <w:sz w:val="24"/>
          <w:szCs w:val="24"/>
          <w:lang w:eastAsia="en-GB"/>
        </w:rPr>
        <w:t>Mrs Britten our Art and Desig</w:t>
      </w:r>
      <w:r w:rsidRPr="001A440F">
        <w:rPr>
          <w:rFonts w:ascii="Gill Sans MT" w:eastAsia="Times New Roman" w:hAnsi="Gill Sans MT" w:cs="Open Sans"/>
          <w:color w:val="201C1C"/>
          <w:sz w:val="24"/>
          <w:szCs w:val="24"/>
          <w:lang w:eastAsia="en-GB"/>
        </w:rPr>
        <w:t>n</w:t>
      </w:r>
      <w:r>
        <w:rPr>
          <w:rFonts w:ascii="Gill Sans MT" w:eastAsia="Times New Roman" w:hAnsi="Gill Sans MT" w:cs="Open Sans"/>
          <w:color w:val="201C1C"/>
          <w:sz w:val="24"/>
          <w:szCs w:val="24"/>
          <w:lang w:eastAsia="en-GB"/>
        </w:rPr>
        <w:t xml:space="preserve"> subject lead shares the artist of the month via the school art notice board. The artist of the month winner will be announced at the end of each month. </w:t>
      </w:r>
      <w:r w:rsidRPr="001A440F">
        <w:rPr>
          <w:rFonts w:ascii="Gill Sans MT" w:eastAsia="Times New Roman" w:hAnsi="Gill Sans MT" w:cs="Open Sans"/>
          <w:color w:val="201C1C"/>
          <w:sz w:val="24"/>
          <w:szCs w:val="24"/>
          <w:lang w:eastAsia="en-GB"/>
        </w:rPr>
        <w:t> </w:t>
      </w:r>
      <w:r>
        <w:rPr>
          <w:rFonts w:ascii="Gill Sans MT" w:eastAsia="Times New Roman" w:hAnsi="Gill Sans MT" w:cs="Open Sans"/>
          <w:color w:val="201C1C"/>
          <w:sz w:val="24"/>
          <w:szCs w:val="24"/>
          <w:lang w:eastAsia="en-GB"/>
        </w:rPr>
        <w:t xml:space="preserve"> </w:t>
      </w:r>
    </w:p>
    <w:p w14:paraId="57C0B098" w14:textId="0134A8E9" w:rsidR="00C41968" w:rsidRPr="001A440F" w:rsidRDefault="00C41968" w:rsidP="00C41968">
      <w:pPr>
        <w:spacing w:before="180" w:after="180" w:line="276" w:lineRule="auto"/>
        <w:textAlignment w:val="baseline"/>
        <w:rPr>
          <w:rFonts w:ascii="Gill Sans MT" w:eastAsia="Times New Roman" w:hAnsi="Gill Sans MT" w:cs="Open Sans"/>
          <w:color w:val="201C1C"/>
          <w:sz w:val="24"/>
          <w:szCs w:val="24"/>
          <w:lang w:eastAsia="en-GB"/>
        </w:rPr>
      </w:pPr>
      <w:r w:rsidRPr="001A440F">
        <w:rPr>
          <w:rFonts w:ascii="Gill Sans MT" w:eastAsia="Times New Roman" w:hAnsi="Gill Sans MT" w:cs="Open Sans"/>
          <w:color w:val="201C1C"/>
          <w:sz w:val="24"/>
          <w:szCs w:val="24"/>
          <w:lang w:eastAsia="en-GB"/>
        </w:rPr>
        <w:t xml:space="preserve">To enter you need to respond to the artist however you choose. Put your entry into the </w:t>
      </w:r>
      <w:r>
        <w:rPr>
          <w:rFonts w:ascii="Gill Sans MT" w:eastAsia="Times New Roman" w:hAnsi="Gill Sans MT" w:cs="Open Sans"/>
          <w:color w:val="201C1C"/>
          <w:sz w:val="24"/>
          <w:szCs w:val="24"/>
          <w:lang w:eastAsia="en-GB"/>
        </w:rPr>
        <w:t xml:space="preserve">‘Artist of the Month’ basket next to the art gallery display or email it to </w:t>
      </w:r>
      <w:hyperlink r:id="rId5" w:history="1">
        <w:r w:rsidRPr="00935A61">
          <w:rPr>
            <w:rStyle w:val="Hyperlink"/>
            <w:rFonts w:ascii="Gill Sans MT" w:eastAsia="Times New Roman" w:hAnsi="Gill Sans MT" w:cs="Open Sans"/>
            <w:sz w:val="24"/>
            <w:szCs w:val="24"/>
            <w:lang w:eastAsia="en-GB"/>
          </w:rPr>
          <w:t>enquiries@williamgilbertend.derbyshire.sch.uk</w:t>
        </w:r>
      </w:hyperlink>
      <w:r>
        <w:rPr>
          <w:rFonts w:ascii="Gill Sans MT" w:eastAsia="Times New Roman" w:hAnsi="Gill Sans MT" w:cs="Open Sans"/>
          <w:color w:val="201C1C"/>
          <w:sz w:val="24"/>
          <w:szCs w:val="24"/>
          <w:lang w:eastAsia="en-GB"/>
        </w:rPr>
        <w:t xml:space="preserve"> with the title</w:t>
      </w:r>
      <w:r w:rsidRPr="001A440F">
        <w:rPr>
          <w:rFonts w:ascii="Gill Sans MT" w:eastAsia="Times New Roman" w:hAnsi="Gill Sans MT" w:cs="Open Sans"/>
          <w:color w:val="201C1C"/>
          <w:sz w:val="24"/>
          <w:szCs w:val="24"/>
          <w:lang w:eastAsia="en-GB"/>
        </w:rPr>
        <w:t xml:space="preserve"> 'Artist of the Month'.</w:t>
      </w:r>
      <w:r>
        <w:rPr>
          <w:rFonts w:ascii="Gill Sans MT" w:eastAsia="Times New Roman" w:hAnsi="Gill Sans MT" w:cs="Open Sans"/>
          <w:color w:val="201C1C"/>
          <w:sz w:val="24"/>
          <w:szCs w:val="24"/>
          <w:lang w:eastAsia="en-GB"/>
        </w:rPr>
        <w:t xml:space="preserve"> Please enter by Friday </w:t>
      </w:r>
      <w:r w:rsidR="004F2A17">
        <w:rPr>
          <w:rFonts w:ascii="Gill Sans MT" w:eastAsia="Times New Roman" w:hAnsi="Gill Sans MT" w:cs="Open Sans"/>
          <w:color w:val="201C1C"/>
          <w:sz w:val="24"/>
          <w:szCs w:val="24"/>
          <w:lang w:eastAsia="en-GB"/>
        </w:rPr>
        <w:t>27</w:t>
      </w:r>
      <w:r w:rsidR="004F2A17" w:rsidRPr="004F2A17">
        <w:rPr>
          <w:rFonts w:ascii="Gill Sans MT" w:eastAsia="Times New Roman" w:hAnsi="Gill Sans MT" w:cs="Open Sans"/>
          <w:color w:val="201C1C"/>
          <w:sz w:val="24"/>
          <w:szCs w:val="24"/>
          <w:vertAlign w:val="superscript"/>
          <w:lang w:eastAsia="en-GB"/>
        </w:rPr>
        <w:t>th</w:t>
      </w:r>
      <w:r w:rsidR="004F2A17">
        <w:rPr>
          <w:rFonts w:ascii="Gill Sans MT" w:eastAsia="Times New Roman" w:hAnsi="Gill Sans MT" w:cs="Open Sans"/>
          <w:color w:val="201C1C"/>
          <w:sz w:val="24"/>
          <w:szCs w:val="24"/>
          <w:lang w:eastAsia="en-GB"/>
        </w:rPr>
        <w:t xml:space="preserve"> </w:t>
      </w:r>
      <w:r w:rsidR="00BC7042">
        <w:rPr>
          <w:rFonts w:ascii="Gill Sans MT" w:eastAsia="Times New Roman" w:hAnsi="Gill Sans MT" w:cs="Open Sans"/>
          <w:color w:val="201C1C"/>
          <w:sz w:val="24"/>
          <w:szCs w:val="24"/>
          <w:lang w:eastAsia="en-GB"/>
        </w:rPr>
        <w:t xml:space="preserve">March </w:t>
      </w:r>
      <w:r w:rsidR="003C2150">
        <w:rPr>
          <w:rFonts w:ascii="Gill Sans MT" w:eastAsia="Times New Roman" w:hAnsi="Gill Sans MT" w:cs="Open Sans"/>
          <w:color w:val="201C1C"/>
          <w:sz w:val="24"/>
          <w:szCs w:val="24"/>
          <w:lang w:eastAsia="en-GB"/>
        </w:rPr>
        <w:t>2026</w:t>
      </w:r>
    </w:p>
    <w:p w14:paraId="5150B6D8" w14:textId="2AA20FBC" w:rsidR="003C2150" w:rsidRPr="00C31E31" w:rsidRDefault="00C41968" w:rsidP="003C2150">
      <w:pPr>
        <w:spacing w:line="240" w:lineRule="auto"/>
        <w:jc w:val="both"/>
        <w:rPr>
          <w:rFonts w:ascii="Gill Sans MT" w:eastAsia="Calibri" w:hAnsi="Gill Sans MT"/>
          <w:b/>
          <w:bCs/>
        </w:rPr>
      </w:pPr>
      <w:r w:rsidRPr="001A440F">
        <w:rPr>
          <w:rFonts w:ascii="Gill Sans MT" w:eastAsia="Times New Roman" w:hAnsi="Gill Sans MT" w:cs="Open Sans"/>
          <w:color w:val="201C1C"/>
          <w:sz w:val="24"/>
          <w:szCs w:val="24"/>
          <w:lang w:eastAsia="en-GB"/>
        </w:rPr>
        <w:t>This month's artist is:  </w:t>
      </w:r>
      <w:r w:rsidR="00C31E31" w:rsidRPr="00C31E31">
        <w:rPr>
          <w:rFonts w:ascii="Gill Sans MT" w:eastAsia="Calibri" w:hAnsi="Gill Sans MT"/>
          <w:b/>
          <w:bCs/>
        </w:rPr>
        <w:t>Georges Seurat</w:t>
      </w:r>
    </w:p>
    <w:p w14:paraId="16439D20" w14:textId="55FCE6AC" w:rsidR="00C41968" w:rsidRPr="000310A4" w:rsidRDefault="00A20139" w:rsidP="00C41968">
      <w:pPr>
        <w:rPr>
          <w:rFonts w:ascii="Gill Sans MT" w:hAnsi="Gill Sans MT" w:cs="Open Sans"/>
          <w:b/>
          <w:bCs/>
          <w:color w:val="201C1C"/>
          <w:bdr w:val="none" w:sz="0" w:space="0" w:color="auto" w:frame="1"/>
        </w:rPr>
      </w:pPr>
      <w:r w:rsidRPr="00A20139">
        <w:rPr>
          <w:rFonts w:ascii="Gill Sans MT" w:eastAsia="Times New Roman" w:hAnsi="Gill Sans MT" w:cs="Open Sans"/>
          <w:b/>
          <w:bCs/>
          <w:i/>
          <w:iCs/>
          <w:sz w:val="24"/>
          <w:szCs w:val="24"/>
          <w:bdr w:val="none" w:sz="0" w:space="0" w:color="auto" w:frame="1"/>
          <w:lang w:eastAsia="en-GB"/>
        </w:rPr>
        <w:drawing>
          <wp:anchor distT="0" distB="0" distL="114300" distR="114300" simplePos="0" relativeHeight="251688960" behindDoc="0" locked="0" layoutInCell="1" allowOverlap="1" wp14:anchorId="31C0925A" wp14:editId="0D6D9712">
            <wp:simplePos x="0" y="0"/>
            <wp:positionH relativeFrom="column">
              <wp:posOffset>4149823</wp:posOffset>
            </wp:positionH>
            <wp:positionV relativeFrom="paragraph">
              <wp:posOffset>88070</wp:posOffset>
            </wp:positionV>
            <wp:extent cx="1953260" cy="2423160"/>
            <wp:effectExtent l="0" t="0" r="8890" b="0"/>
            <wp:wrapNone/>
            <wp:docPr id="1030" name="Picture 6" descr="Le Cirque - Georges Seurat | Musée d'Orsay">
              <a:extLst xmlns:a="http://schemas.openxmlformats.org/drawingml/2006/main">
                <a:ext uri="{FF2B5EF4-FFF2-40B4-BE49-F238E27FC236}">
                  <a16:creationId xmlns:a16="http://schemas.microsoft.com/office/drawing/2014/main" id="{A21F8838-7A5A-BF3D-CB8C-C50F93905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Le Cirque - Georges Seurat | Musée d'Orsay">
                      <a:extLst>
                        <a:ext uri="{FF2B5EF4-FFF2-40B4-BE49-F238E27FC236}">
                          <a16:creationId xmlns:a16="http://schemas.microsoft.com/office/drawing/2014/main" id="{A21F8838-7A5A-BF3D-CB8C-C50F9390554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3260" cy="2423160"/>
                    </a:xfrm>
                    <a:prstGeom prst="rect">
                      <a:avLst/>
                    </a:prstGeom>
                    <a:noFill/>
                  </pic:spPr>
                </pic:pic>
              </a:graphicData>
            </a:graphic>
            <wp14:sizeRelH relativeFrom="page">
              <wp14:pctWidth>0</wp14:pctWidth>
            </wp14:sizeRelH>
            <wp14:sizeRelV relativeFrom="page">
              <wp14:pctHeight>0</wp14:pctHeight>
            </wp14:sizeRelV>
          </wp:anchor>
        </w:drawing>
      </w:r>
      <w:r w:rsidR="00596F04" w:rsidRPr="00075136">
        <w:rPr>
          <w:rFonts w:ascii="Gill Sans MT" w:eastAsia="Times New Roman" w:hAnsi="Gill Sans MT" w:cs="Open Sans"/>
          <w:b/>
          <w:bCs/>
          <w:color w:val="201C1C"/>
          <w:sz w:val="24"/>
          <w:szCs w:val="24"/>
          <w:bdr w:val="none" w:sz="0" w:space="0" w:color="auto" w:frame="1"/>
          <w:lang w:eastAsia="en-GB"/>
        </w:rPr>
        <w:drawing>
          <wp:anchor distT="0" distB="0" distL="114300" distR="114300" simplePos="0" relativeHeight="251687936" behindDoc="0" locked="0" layoutInCell="1" allowOverlap="1" wp14:anchorId="5C31F4AC" wp14:editId="5AE3F6CA">
            <wp:simplePos x="0" y="0"/>
            <wp:positionH relativeFrom="margin">
              <wp:align>left</wp:align>
            </wp:positionH>
            <wp:positionV relativeFrom="paragraph">
              <wp:posOffset>70583</wp:posOffset>
            </wp:positionV>
            <wp:extent cx="3763187" cy="2461115"/>
            <wp:effectExtent l="38100" t="38100" r="46990" b="34925"/>
            <wp:wrapNone/>
            <wp:docPr id="5" name="Picture 2" descr="A painting of people on a park&#10;&#10;AI-generated content may be incorrect.">
              <a:extLst xmlns:a="http://schemas.openxmlformats.org/drawingml/2006/main">
                <a:ext uri="{FF2B5EF4-FFF2-40B4-BE49-F238E27FC236}">
                  <a16:creationId xmlns:a16="http://schemas.microsoft.com/office/drawing/2014/main" id="{2E68586F-8425-C376-AC0F-C28841228D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ainting of people on a park&#10;&#10;AI-generated content may be incorrect.">
                      <a:extLst>
                        <a:ext uri="{FF2B5EF4-FFF2-40B4-BE49-F238E27FC236}">
                          <a16:creationId xmlns:a16="http://schemas.microsoft.com/office/drawing/2014/main" id="{2E68586F-8425-C376-AC0F-C28841228DFB}"/>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3187" cy="2461115"/>
                    </a:xfrm>
                    <a:prstGeom prst="rect">
                      <a:avLst/>
                    </a:prstGeom>
                    <a:noFill/>
                    <a:ln w="38100">
                      <a:solidFill>
                        <a:srgbClr val="002060"/>
                      </a:solidFill>
                    </a:ln>
                  </pic:spPr>
                </pic:pic>
              </a:graphicData>
            </a:graphic>
            <wp14:sizeRelH relativeFrom="page">
              <wp14:pctWidth>0</wp14:pctWidth>
            </wp14:sizeRelH>
            <wp14:sizeRelV relativeFrom="page">
              <wp14:pctHeight>0</wp14:pctHeight>
            </wp14:sizeRelV>
          </wp:anchor>
        </w:drawing>
      </w:r>
    </w:p>
    <w:p w14:paraId="3AEF894D" w14:textId="7FB4CBD7" w:rsidR="00C41968" w:rsidRPr="008009DD" w:rsidRDefault="00C41968" w:rsidP="00C41968">
      <w:pPr>
        <w:rPr>
          <w:rFonts w:ascii="Gill Sans MT" w:eastAsia="Times New Roman" w:hAnsi="Gill Sans MT" w:cs="Open Sans"/>
          <w:b/>
          <w:bCs/>
          <w:sz w:val="24"/>
          <w:szCs w:val="24"/>
          <w:bdr w:val="none" w:sz="0" w:space="0" w:color="auto" w:frame="1"/>
          <w:lang w:eastAsia="en-GB"/>
        </w:rPr>
      </w:pPr>
    </w:p>
    <w:p w14:paraId="12731D0D" w14:textId="1AC93253"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652E3989" w14:textId="79080F78"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962375A" w14:textId="59500E61"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7F257D5" w14:textId="7998862E"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77203B93" w14:textId="0C0AFB9F"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2A9A7542" w14:textId="31EA90BB"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469B8128" w14:textId="6B705F23" w:rsidR="003C2150" w:rsidRDefault="003C2150"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99DF797" w14:textId="07F32B9A" w:rsidR="003C2150" w:rsidRDefault="003C2150"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605DA146" w14:textId="5ADC58D1" w:rsidR="003C2150" w:rsidRDefault="003C2150"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55184E8" w14:textId="21AE2578" w:rsidR="003C2150" w:rsidRDefault="003C2150"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3B6DE67" w14:textId="69DFABC2" w:rsidR="003C2150" w:rsidRDefault="003C2150"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4AEAC85" w14:textId="77777777" w:rsidR="00596F04" w:rsidRDefault="00596F04"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75F5706E" w14:textId="15A9FBD4" w:rsidR="00596F04" w:rsidRDefault="00B232B4" w:rsidP="00C41968">
      <w:pPr>
        <w:spacing w:after="0" w:line="240" w:lineRule="auto"/>
        <w:textAlignment w:val="baseline"/>
        <w:rPr>
          <w:rFonts w:ascii="Gill Sans MT" w:eastAsia="Times New Roman" w:hAnsi="Gill Sans MT" w:cs="Open Sans"/>
          <w:b/>
          <w:bCs/>
          <w:i/>
          <w:iCs/>
          <w:sz w:val="24"/>
          <w:szCs w:val="24"/>
          <w:bdr w:val="none" w:sz="0" w:space="0" w:color="auto" w:frame="1"/>
          <w:lang w:eastAsia="en-GB"/>
        </w:rPr>
      </w:pPr>
      <w:r>
        <w:rPr>
          <w:rFonts w:ascii="Gill Sans MT" w:eastAsia="Times New Roman" w:hAnsi="Gill Sans MT" w:cs="Open Sans"/>
          <w:b/>
          <w:bCs/>
          <w:i/>
          <w:iCs/>
          <w:sz w:val="24"/>
          <w:szCs w:val="24"/>
          <w:bdr w:val="none" w:sz="0" w:space="0" w:color="auto" w:frame="1"/>
          <w:lang w:eastAsia="en-GB"/>
        </w:rPr>
        <w:t xml:space="preserve"> </w:t>
      </w:r>
      <w:r w:rsidR="00596F04" w:rsidRPr="00596F04">
        <w:rPr>
          <w:rFonts w:ascii="Gill Sans MT" w:eastAsia="Times New Roman" w:hAnsi="Gill Sans MT" w:cs="Open Sans"/>
          <w:b/>
          <w:bCs/>
          <w:i/>
          <w:iCs/>
          <w:sz w:val="24"/>
          <w:szCs w:val="24"/>
          <w:bdr w:val="none" w:sz="0" w:space="0" w:color="auto" w:frame="1"/>
          <w:lang w:eastAsia="en-GB"/>
        </w:rPr>
        <w:t xml:space="preserve">A Sunday Afternoon on the Island of La Grande Jatte’ </w:t>
      </w:r>
      <w:r w:rsidR="00A20139">
        <w:rPr>
          <w:rFonts w:ascii="Gill Sans MT" w:eastAsia="Times New Roman" w:hAnsi="Gill Sans MT" w:cs="Open Sans"/>
          <w:b/>
          <w:bCs/>
          <w:i/>
          <w:iCs/>
          <w:sz w:val="24"/>
          <w:szCs w:val="24"/>
          <w:bdr w:val="none" w:sz="0" w:space="0" w:color="auto" w:frame="1"/>
          <w:lang w:eastAsia="en-GB"/>
        </w:rPr>
        <w:t xml:space="preserve">                ‘The Circus’</w:t>
      </w:r>
    </w:p>
    <w:p w14:paraId="1660896A" w14:textId="310E6E47" w:rsidR="00C41968" w:rsidRPr="00A20139" w:rsidRDefault="00596F04" w:rsidP="00C41968">
      <w:pPr>
        <w:spacing w:after="0" w:line="240" w:lineRule="auto"/>
        <w:textAlignment w:val="baseline"/>
        <w:rPr>
          <w:rFonts w:ascii="Gill Sans MT" w:eastAsia="Times New Roman" w:hAnsi="Gill Sans MT" w:cs="Open Sans"/>
          <w:b/>
          <w:bCs/>
          <w:sz w:val="24"/>
          <w:szCs w:val="24"/>
          <w:bdr w:val="none" w:sz="0" w:space="0" w:color="auto" w:frame="1"/>
          <w:lang w:eastAsia="en-GB"/>
        </w:rPr>
      </w:pPr>
      <w:r w:rsidRPr="00596F04">
        <w:rPr>
          <w:rFonts w:ascii="Gill Sans MT" w:eastAsia="Times New Roman" w:hAnsi="Gill Sans MT" w:cs="Open Sans"/>
          <w:b/>
          <w:bCs/>
          <w:i/>
          <w:iCs/>
          <w:sz w:val="24"/>
          <w:szCs w:val="24"/>
          <w:bdr w:val="none" w:sz="0" w:space="0" w:color="auto" w:frame="1"/>
          <w:lang w:eastAsia="en-GB"/>
        </w:rPr>
        <w:t>(1884–1886) </w:t>
      </w:r>
      <w:r w:rsidRPr="00596F04">
        <w:rPr>
          <w:rFonts w:ascii="Gill Sans MT" w:eastAsia="Times New Roman" w:hAnsi="Gill Sans MT" w:cs="Open Sans"/>
          <w:b/>
          <w:bCs/>
          <w:i/>
          <w:iCs/>
          <w:sz w:val="24"/>
          <w:szCs w:val="24"/>
          <w:bdr w:val="none" w:sz="0" w:space="0" w:color="auto" w:frame="1"/>
          <w:lang w:eastAsia="en-GB"/>
        </w:rPr>
        <w:t xml:space="preserve"> </w:t>
      </w:r>
      <w:r w:rsidR="00A20139">
        <w:rPr>
          <w:rFonts w:ascii="Gill Sans MT" w:eastAsia="Times New Roman" w:hAnsi="Gill Sans MT" w:cs="Open Sans"/>
          <w:b/>
          <w:bCs/>
          <w:i/>
          <w:iCs/>
          <w:sz w:val="24"/>
          <w:szCs w:val="24"/>
          <w:bdr w:val="none" w:sz="0" w:space="0" w:color="auto" w:frame="1"/>
          <w:lang w:eastAsia="en-GB"/>
        </w:rPr>
        <w:t xml:space="preserve">                                                                                     </w:t>
      </w:r>
      <w:r w:rsidR="00A20139">
        <w:rPr>
          <w:rFonts w:ascii="Gill Sans MT" w:eastAsia="Times New Roman" w:hAnsi="Gill Sans MT" w:cs="Open Sans"/>
          <w:b/>
          <w:bCs/>
          <w:sz w:val="24"/>
          <w:szCs w:val="24"/>
          <w:bdr w:val="none" w:sz="0" w:space="0" w:color="auto" w:frame="1"/>
          <w:lang w:eastAsia="en-GB"/>
        </w:rPr>
        <w:t>(1881)</w:t>
      </w:r>
    </w:p>
    <w:p w14:paraId="4304C2CE" w14:textId="59F892A8" w:rsidR="00C41968" w:rsidRPr="002B4251" w:rsidRDefault="00C41968" w:rsidP="00C41968">
      <w:pPr>
        <w:spacing w:after="0" w:line="240" w:lineRule="auto"/>
        <w:textAlignment w:val="baseline"/>
        <w:rPr>
          <w:rFonts w:ascii="Gill Sans MT" w:eastAsia="Times New Roman" w:hAnsi="Gill Sans MT" w:cs="Open Sans"/>
          <w:b/>
          <w:bCs/>
          <w:sz w:val="24"/>
          <w:szCs w:val="24"/>
          <w:bdr w:val="none" w:sz="0" w:space="0" w:color="auto" w:frame="1"/>
          <w:lang w:eastAsia="en-GB"/>
        </w:rPr>
      </w:pPr>
      <w:r w:rsidRPr="002B4251">
        <w:rPr>
          <w:rFonts w:ascii="Gill Sans MT" w:eastAsia="Times New Roman" w:hAnsi="Gill Sans MT" w:cs="Open Sans"/>
          <w:b/>
          <w:bCs/>
          <w:sz w:val="24"/>
          <w:szCs w:val="24"/>
          <w:bdr w:val="none" w:sz="0" w:space="0" w:color="auto" w:frame="1"/>
          <w:lang w:eastAsia="en-GB"/>
        </w:rPr>
        <w:t xml:space="preserve">                       </w:t>
      </w:r>
    </w:p>
    <w:p w14:paraId="28B231DA" w14:textId="7960DCC8" w:rsidR="00C41968" w:rsidRPr="002B4251" w:rsidRDefault="00B60F93" w:rsidP="00C41968">
      <w:pPr>
        <w:spacing w:after="0" w:line="240" w:lineRule="auto"/>
        <w:textAlignment w:val="baseline"/>
        <w:rPr>
          <w:rFonts w:ascii="Gill Sans MT" w:eastAsia="Times New Roman" w:hAnsi="Gill Sans MT" w:cs="Open Sans"/>
          <w:b/>
          <w:bCs/>
          <w:sz w:val="24"/>
          <w:szCs w:val="24"/>
          <w:bdr w:val="none" w:sz="0" w:space="0" w:color="auto" w:frame="1"/>
          <w:lang w:eastAsia="en-GB"/>
        </w:rPr>
      </w:pPr>
      <w:r>
        <w:rPr>
          <w:noProof/>
        </w:rPr>
        <w:drawing>
          <wp:anchor distT="0" distB="0" distL="114300" distR="114300" simplePos="0" relativeHeight="251691008" behindDoc="0" locked="0" layoutInCell="1" allowOverlap="1" wp14:anchorId="19C1166D" wp14:editId="255B7ECF">
            <wp:simplePos x="0" y="0"/>
            <wp:positionH relativeFrom="column">
              <wp:posOffset>3587994</wp:posOffset>
            </wp:positionH>
            <wp:positionV relativeFrom="paragraph">
              <wp:posOffset>97545</wp:posOffset>
            </wp:positionV>
            <wp:extent cx="2643269" cy="1863969"/>
            <wp:effectExtent l="0" t="0" r="5080" b="3175"/>
            <wp:wrapNone/>
            <wp:docPr id="993663000" name="Picture 1" descr="A painting by Georges Seurat called Seascape (Gravelines),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ainting by Georges Seurat called Seascape (Gravelines), 1890."/>
                    <pic:cNvPicPr>
                      <a:picLocks noChangeAspect="1" noChangeArrowheads="1"/>
                    </pic:cNvPicPr>
                  </pic:nvPicPr>
                  <pic:blipFill rotWithShape="1">
                    <a:blip r:embed="rId8">
                      <a:extLst>
                        <a:ext uri="{28A0092B-C50C-407E-A947-70E740481C1C}">
                          <a14:useLocalDpi xmlns:a14="http://schemas.microsoft.com/office/drawing/2010/main" val="0"/>
                        </a:ext>
                      </a:extLst>
                    </a:blip>
                    <a:srcRect l="10000" r="10154"/>
                    <a:stretch>
                      <a:fillRect/>
                    </a:stretch>
                  </pic:blipFill>
                  <pic:spPr bwMode="auto">
                    <a:xfrm>
                      <a:off x="0" y="0"/>
                      <a:ext cx="2643269" cy="1863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235" w:rsidRPr="00384235">
        <w:rPr>
          <w:rFonts w:ascii="Gill Sans MT" w:eastAsia="Times New Roman" w:hAnsi="Gill Sans MT" w:cs="Open Sans"/>
          <w:b/>
          <w:bCs/>
          <w:color w:val="201C1C"/>
          <w:sz w:val="24"/>
          <w:szCs w:val="24"/>
          <w:bdr w:val="none" w:sz="0" w:space="0" w:color="auto" w:frame="1"/>
          <w:lang w:eastAsia="en-GB"/>
        </w:rPr>
        <w:drawing>
          <wp:anchor distT="0" distB="0" distL="114300" distR="114300" simplePos="0" relativeHeight="251689984" behindDoc="0" locked="0" layoutInCell="1" allowOverlap="1" wp14:anchorId="210F8D1D" wp14:editId="5D78BF6E">
            <wp:simplePos x="0" y="0"/>
            <wp:positionH relativeFrom="margin">
              <wp:align>left</wp:align>
            </wp:positionH>
            <wp:positionV relativeFrom="paragraph">
              <wp:posOffset>44011</wp:posOffset>
            </wp:positionV>
            <wp:extent cx="3016885" cy="2009140"/>
            <wp:effectExtent l="38100" t="38100" r="31115" b="29210"/>
            <wp:wrapNone/>
            <wp:docPr id="18" name="Picture 4" descr="Georges Seurat and the Science of ...">
              <a:extLst xmlns:a="http://schemas.openxmlformats.org/drawingml/2006/main">
                <a:ext uri="{FF2B5EF4-FFF2-40B4-BE49-F238E27FC236}">
                  <a16:creationId xmlns:a16="http://schemas.microsoft.com/office/drawing/2014/main" id="{5B1727BC-A9CE-54E2-8A19-FB8ED67F90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Georges Seurat and the Science of ...">
                      <a:extLst>
                        <a:ext uri="{FF2B5EF4-FFF2-40B4-BE49-F238E27FC236}">
                          <a16:creationId xmlns:a16="http://schemas.microsoft.com/office/drawing/2014/main" id="{5B1727BC-A9CE-54E2-8A19-FB8ED67F9077}"/>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r="72" b="1"/>
                    <a:stretch>
                      <a:fillRect/>
                    </a:stretch>
                  </pic:blipFill>
                  <pic:spPr bwMode="auto">
                    <a:xfrm>
                      <a:off x="0" y="0"/>
                      <a:ext cx="3016885" cy="2009140"/>
                    </a:xfrm>
                    <a:prstGeom prst="rect">
                      <a:avLst/>
                    </a:prstGeom>
                    <a:noFill/>
                    <a:ln w="38100">
                      <a:solidFill>
                        <a:srgbClr val="002060"/>
                      </a:solidFill>
                    </a:ln>
                  </pic:spPr>
                </pic:pic>
              </a:graphicData>
            </a:graphic>
            <wp14:sizeRelH relativeFrom="page">
              <wp14:pctWidth>0</wp14:pctWidth>
            </wp14:sizeRelH>
            <wp14:sizeRelV relativeFrom="page">
              <wp14:pctHeight>0</wp14:pctHeight>
            </wp14:sizeRelV>
          </wp:anchor>
        </w:drawing>
      </w:r>
    </w:p>
    <w:p w14:paraId="572F49F1" w14:textId="742CF7CC" w:rsidR="00C41968" w:rsidRPr="002B4251" w:rsidRDefault="00C41968" w:rsidP="00C41968">
      <w:pPr>
        <w:spacing w:after="0" w:line="240" w:lineRule="auto"/>
        <w:textAlignment w:val="baseline"/>
        <w:rPr>
          <w:rFonts w:ascii="Gill Sans MT" w:eastAsia="Times New Roman" w:hAnsi="Gill Sans MT" w:cs="Open Sans"/>
          <w:b/>
          <w:bCs/>
          <w:sz w:val="24"/>
          <w:szCs w:val="24"/>
          <w:bdr w:val="none" w:sz="0" w:space="0" w:color="auto" w:frame="1"/>
          <w:lang w:eastAsia="en-GB"/>
        </w:rPr>
      </w:pPr>
    </w:p>
    <w:p w14:paraId="29BD0B32" w14:textId="756A7384"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4634971" w14:textId="6D6C26A9"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12FFBE79" w14:textId="4F6A34A3" w:rsidR="007570BA" w:rsidRPr="007570BA" w:rsidRDefault="00C41968" w:rsidP="00384235">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Pr>
          <w:rFonts w:ascii="Gill Sans MT" w:eastAsia="Times New Roman" w:hAnsi="Gill Sans MT" w:cs="Open Sans"/>
          <w:b/>
          <w:bCs/>
          <w:color w:val="201C1C"/>
          <w:sz w:val="24"/>
          <w:szCs w:val="24"/>
          <w:bdr w:val="none" w:sz="0" w:space="0" w:color="auto" w:frame="1"/>
          <w:lang w:eastAsia="en-GB"/>
        </w:rPr>
        <w:t xml:space="preserve">                                                                </w:t>
      </w:r>
      <w:r w:rsidR="00B232B4">
        <w:rPr>
          <w:noProof/>
        </w:rPr>
        <w:t xml:space="preserve">  </w:t>
      </w:r>
    </w:p>
    <w:p w14:paraId="5707701B" w14:textId="28319A30" w:rsidR="00B232B4" w:rsidRDefault="00B232B4"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4AF30129" w14:textId="3C7ECD52"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26F21DB" w14:textId="77777777" w:rsidR="007570BA" w:rsidRDefault="007570BA"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13B1633" w14:textId="77777777" w:rsidR="007570BA" w:rsidRDefault="007570BA"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4EDCDD0F" w14:textId="77777777" w:rsidR="007570BA" w:rsidRDefault="007570BA"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B553D20" w14:textId="5C029F50" w:rsidR="007570BA" w:rsidRDefault="007570BA"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62F91F8F" w14:textId="77777777" w:rsidR="007570BA" w:rsidRDefault="007570BA"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2EC723F" w14:textId="77777777" w:rsidR="007570BA" w:rsidRDefault="007570BA"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4B0EEFA" w14:textId="0AA5546B" w:rsidR="00B82936" w:rsidRPr="00B82936" w:rsidRDefault="00B82936" w:rsidP="00B82936">
      <w:pPr>
        <w:rPr>
          <w:rFonts w:ascii="Gill Sans MT" w:hAnsi="Gill Sans MT"/>
          <w:b/>
          <w:bCs/>
        </w:rPr>
      </w:pPr>
      <w:r w:rsidRPr="00B82936">
        <w:rPr>
          <w:rFonts w:ascii="Gill Sans MT" w:hAnsi="Gill Sans MT"/>
          <w:b/>
          <w:bCs/>
          <w:i/>
          <w:iCs/>
        </w:rPr>
        <w:t>‘Bathers at Asnières’ (1884)</w:t>
      </w:r>
      <w:r w:rsidR="00B60F93">
        <w:rPr>
          <w:rFonts w:ascii="Gill Sans MT" w:hAnsi="Gill Sans MT"/>
          <w:b/>
          <w:bCs/>
          <w:i/>
          <w:iCs/>
        </w:rPr>
        <w:tab/>
      </w:r>
      <w:r w:rsidR="00B60F93">
        <w:rPr>
          <w:rFonts w:ascii="Gill Sans MT" w:hAnsi="Gill Sans MT"/>
          <w:b/>
          <w:bCs/>
          <w:i/>
          <w:iCs/>
        </w:rPr>
        <w:tab/>
      </w:r>
      <w:r w:rsidR="00B60F93">
        <w:rPr>
          <w:rFonts w:ascii="Gill Sans MT" w:hAnsi="Gill Sans MT"/>
          <w:b/>
          <w:bCs/>
          <w:i/>
          <w:iCs/>
        </w:rPr>
        <w:tab/>
      </w:r>
      <w:r w:rsidR="00B60F93">
        <w:rPr>
          <w:rFonts w:ascii="Gill Sans MT" w:hAnsi="Gill Sans MT"/>
          <w:b/>
          <w:bCs/>
          <w:i/>
          <w:iCs/>
        </w:rPr>
        <w:tab/>
      </w:r>
      <w:r w:rsidR="00B60F93">
        <w:rPr>
          <w:rFonts w:ascii="Gill Sans MT" w:hAnsi="Gill Sans MT"/>
          <w:b/>
          <w:bCs/>
          <w:i/>
          <w:iCs/>
        </w:rPr>
        <w:tab/>
      </w:r>
      <w:r w:rsidR="00B60F93">
        <w:rPr>
          <w:rFonts w:ascii="Gill Sans MT" w:hAnsi="Gill Sans MT"/>
          <w:b/>
          <w:bCs/>
          <w:i/>
          <w:iCs/>
        </w:rPr>
        <w:tab/>
        <w:t xml:space="preserve">‘Seascape’ </w:t>
      </w:r>
      <w:r w:rsidR="00B60F93">
        <w:rPr>
          <w:rFonts w:ascii="Gill Sans MT" w:hAnsi="Gill Sans MT"/>
          <w:b/>
          <w:bCs/>
        </w:rPr>
        <w:t>(1890)</w:t>
      </w:r>
    </w:p>
    <w:p w14:paraId="3BDEFEF4" w14:textId="3F27EAA0" w:rsidR="00B82936" w:rsidRDefault="00B82936" w:rsidP="008C0758">
      <w:pPr>
        <w:spacing w:after="0" w:line="240" w:lineRule="auto"/>
        <w:textAlignment w:val="baseline"/>
        <w:rPr>
          <w:rFonts w:ascii="Gill Sans MT" w:hAnsi="Gill Sans MT"/>
          <w:b/>
          <w:bCs/>
          <w:lang w:val="en-US"/>
        </w:rPr>
      </w:pPr>
    </w:p>
    <w:p w14:paraId="75E341F1" w14:textId="77777777" w:rsidR="00B82936" w:rsidRDefault="00B82936" w:rsidP="008C0758">
      <w:pPr>
        <w:spacing w:after="0" w:line="240" w:lineRule="auto"/>
        <w:textAlignment w:val="baseline"/>
        <w:rPr>
          <w:rFonts w:ascii="Gill Sans MT" w:hAnsi="Gill Sans MT"/>
          <w:b/>
          <w:bCs/>
          <w:lang w:val="en-US"/>
        </w:rPr>
      </w:pPr>
    </w:p>
    <w:p w14:paraId="196FEA3F" w14:textId="4FEE3DE6" w:rsidR="00B82936" w:rsidRDefault="00B82936" w:rsidP="008C0758">
      <w:pPr>
        <w:spacing w:after="0" w:line="240" w:lineRule="auto"/>
        <w:textAlignment w:val="baseline"/>
        <w:rPr>
          <w:rFonts w:ascii="Gill Sans MT" w:hAnsi="Gill Sans MT"/>
          <w:b/>
          <w:bCs/>
          <w:lang w:val="en-US"/>
        </w:rPr>
      </w:pPr>
    </w:p>
    <w:p w14:paraId="71D383E9" w14:textId="788F2A1C" w:rsidR="008C0758" w:rsidRDefault="008C0758" w:rsidP="008C0758">
      <w:pPr>
        <w:spacing w:after="0" w:line="240" w:lineRule="auto"/>
        <w:textAlignment w:val="baseline"/>
        <w:rPr>
          <w:rFonts w:ascii="Gill Sans MT" w:hAnsi="Gill Sans MT"/>
          <w:lang w:val="en-US"/>
        </w:rPr>
      </w:pPr>
      <w:r>
        <w:rPr>
          <w:rFonts w:ascii="Gill Sans MT" w:hAnsi="Gill Sans MT"/>
          <w:b/>
          <w:bCs/>
          <w:lang w:val="en-US"/>
        </w:rPr>
        <w:t xml:space="preserve">About the Artist </w:t>
      </w:r>
      <w:r w:rsidR="00B60F93">
        <w:rPr>
          <w:rFonts w:ascii="Gill Sans MT" w:hAnsi="Gill Sans MT"/>
          <w:b/>
          <w:bCs/>
          <w:lang w:val="en-US"/>
        </w:rPr>
        <w:t>–</w:t>
      </w:r>
      <w:r>
        <w:rPr>
          <w:rFonts w:ascii="Gill Sans MT" w:hAnsi="Gill Sans MT"/>
          <w:b/>
          <w:bCs/>
          <w:lang w:val="en-US"/>
        </w:rPr>
        <w:t xml:space="preserve"> </w:t>
      </w:r>
      <w:r w:rsidR="00B60F93">
        <w:rPr>
          <w:rFonts w:ascii="Gill Sans MT" w:hAnsi="Gill Sans MT"/>
          <w:b/>
          <w:bCs/>
          <w:lang w:val="en-US"/>
        </w:rPr>
        <w:t xml:space="preserve">Georges Seurat </w:t>
      </w:r>
      <w:r w:rsidRPr="008C0758">
        <w:rPr>
          <w:rFonts w:ascii="Gill Sans MT" w:hAnsi="Gill Sans MT"/>
          <w:lang w:val="en-US"/>
        </w:rPr>
        <w:t xml:space="preserve"> </w:t>
      </w:r>
    </w:p>
    <w:p w14:paraId="080A8BB1" w14:textId="3E7DF489" w:rsidR="0028264B" w:rsidRPr="00D015A8" w:rsidRDefault="0028264B" w:rsidP="0028264B">
      <w:pPr>
        <w:spacing w:line="278" w:lineRule="auto"/>
        <w:rPr>
          <w:rFonts w:ascii="Gill Sans MT" w:hAnsi="Gill Sans MT"/>
        </w:rPr>
      </w:pPr>
      <w:r w:rsidRPr="00D015A8">
        <w:rPr>
          <w:rFonts w:ascii="Gill Sans MT" w:hAnsi="Gill Sans MT"/>
        </w:rPr>
        <w:t>Georges Seurat was a French artist born in 1859 in Paris. He is famous for creating a brand</w:t>
      </w:r>
      <w:r w:rsidRPr="00D015A8">
        <w:rPr>
          <w:rFonts w:ascii="Gill Sans MT" w:hAnsi="Gill Sans MT"/>
        </w:rPr>
        <w:noBreakHyphen/>
        <w:t xml:space="preserve">new style of painting called Pointillism. Instead of using brushstrokes like other artists, Seurat painted using tiny dots of pure colour. When you stand close to his paintings, you can see all the separate dots — but when you step back, the colours blend </w:t>
      </w:r>
      <w:r w:rsidRPr="00D015A8">
        <w:rPr>
          <w:rFonts w:ascii="Gill Sans MT" w:hAnsi="Gill Sans MT"/>
        </w:rPr>
        <w:t>together,</w:t>
      </w:r>
      <w:r w:rsidRPr="00D015A8">
        <w:rPr>
          <w:rFonts w:ascii="Gill Sans MT" w:hAnsi="Gill Sans MT"/>
        </w:rPr>
        <w:t xml:space="preserve"> and your eyes mix them into new shades. This idea was very new and very exciting at the time!</w:t>
      </w:r>
    </w:p>
    <w:p w14:paraId="179DAF7D" w14:textId="3094511A" w:rsidR="0028264B" w:rsidRPr="00D015A8" w:rsidRDefault="0028264B" w:rsidP="0028264B">
      <w:pPr>
        <w:spacing w:line="278" w:lineRule="auto"/>
        <w:rPr>
          <w:rFonts w:ascii="Gill Sans MT" w:hAnsi="Gill Sans MT"/>
        </w:rPr>
      </w:pPr>
      <w:r w:rsidRPr="00D015A8">
        <w:rPr>
          <w:rFonts w:ascii="Gill Sans MT" w:hAnsi="Gill Sans MT"/>
        </w:rPr>
        <w:t>Seurat loved studying science and colour. He believed that colours look brighter and more powerful when they are placed next to their opposites, like blue next to orange or red next to green. His most famous painting, “A Sunday Afternoon on the Island of La Grande Jatte,” took him over two years to complete because he carefully placed millions of tiny dots.</w:t>
      </w:r>
    </w:p>
    <w:p w14:paraId="17620C01" w14:textId="50C2796E" w:rsidR="0028264B" w:rsidRPr="00D015A8" w:rsidRDefault="0028264B" w:rsidP="0028264B">
      <w:pPr>
        <w:spacing w:line="278" w:lineRule="auto"/>
        <w:rPr>
          <w:rFonts w:ascii="Gill Sans MT" w:hAnsi="Gill Sans MT"/>
        </w:rPr>
      </w:pPr>
      <w:r w:rsidRPr="00D015A8">
        <w:rPr>
          <w:rFonts w:ascii="Gill Sans MT" w:hAnsi="Gill Sans MT"/>
        </w:rPr>
        <w:t>He often painted people relaxing by rivers, parks and beaches, showing everyday life in France. Even though his paintings look calm, they were created with great focus, patience and skill. Sadly, Seurat died very young at just 31 years old, but his ideas changed art forever and inspired many other painters.</w:t>
      </w:r>
    </w:p>
    <w:p w14:paraId="277341AE" w14:textId="48305AA3" w:rsidR="0028264B" w:rsidRPr="00D015A8" w:rsidRDefault="0028264B" w:rsidP="0028264B">
      <w:pPr>
        <w:spacing w:after="0" w:line="278" w:lineRule="auto"/>
        <w:rPr>
          <w:rFonts w:ascii="Gill Sans MT" w:hAnsi="Gill Sans MT"/>
          <w:b/>
          <w:bCs/>
        </w:rPr>
      </w:pPr>
      <w:r w:rsidRPr="00D015A8">
        <w:rPr>
          <w:rFonts w:ascii="Gill Sans MT" w:hAnsi="Gill Sans MT"/>
          <w:b/>
          <w:bCs/>
        </w:rPr>
        <w:t>Questions to Think About</w:t>
      </w:r>
    </w:p>
    <w:p w14:paraId="0BAB7659" w14:textId="05FEC385" w:rsidR="0028264B" w:rsidRPr="00D015A8" w:rsidRDefault="0028264B" w:rsidP="0028264B">
      <w:pPr>
        <w:numPr>
          <w:ilvl w:val="0"/>
          <w:numId w:val="16"/>
        </w:numPr>
        <w:spacing w:after="0" w:line="278" w:lineRule="auto"/>
        <w:rPr>
          <w:rFonts w:ascii="Gill Sans MT" w:hAnsi="Gill Sans MT"/>
        </w:rPr>
      </w:pPr>
      <w:r w:rsidRPr="00D015A8">
        <w:rPr>
          <w:rFonts w:ascii="Gill Sans MT" w:hAnsi="Gill Sans MT"/>
        </w:rPr>
        <w:t>Why do you think Seurat chose to paint with tiny dots instead of brushstrokes?</w:t>
      </w:r>
    </w:p>
    <w:p w14:paraId="4BE7E868" w14:textId="57ADDD03" w:rsidR="0028264B" w:rsidRPr="00D015A8" w:rsidRDefault="0028264B" w:rsidP="0028264B">
      <w:pPr>
        <w:numPr>
          <w:ilvl w:val="0"/>
          <w:numId w:val="16"/>
        </w:numPr>
        <w:spacing w:after="0" w:line="278" w:lineRule="auto"/>
        <w:rPr>
          <w:rFonts w:ascii="Gill Sans MT" w:hAnsi="Gill Sans MT"/>
        </w:rPr>
      </w:pPr>
      <w:r w:rsidRPr="00D015A8">
        <w:rPr>
          <w:rFonts w:ascii="Gill Sans MT" w:hAnsi="Gill Sans MT"/>
        </w:rPr>
        <w:t>How do the colours change when you look at his paintings up close compared to far away?</w:t>
      </w:r>
    </w:p>
    <w:p w14:paraId="1ACBC0D7" w14:textId="686A4090" w:rsidR="0028264B" w:rsidRPr="00D015A8" w:rsidRDefault="0028264B" w:rsidP="0028264B">
      <w:pPr>
        <w:numPr>
          <w:ilvl w:val="0"/>
          <w:numId w:val="16"/>
        </w:numPr>
        <w:spacing w:after="0" w:line="278" w:lineRule="auto"/>
        <w:rPr>
          <w:rFonts w:ascii="Gill Sans MT" w:hAnsi="Gill Sans MT"/>
        </w:rPr>
      </w:pPr>
      <w:r w:rsidRPr="00D015A8">
        <w:rPr>
          <w:rFonts w:ascii="Gill Sans MT" w:hAnsi="Gill Sans MT"/>
        </w:rPr>
        <w:t xml:space="preserve">What kind of scene would </w:t>
      </w:r>
      <w:r w:rsidRPr="00D015A8">
        <w:rPr>
          <w:rFonts w:ascii="Gill Sans MT" w:hAnsi="Gill Sans MT"/>
          <w:i/>
          <w:iCs/>
        </w:rPr>
        <w:t>you</w:t>
      </w:r>
      <w:r w:rsidRPr="00D015A8">
        <w:rPr>
          <w:rFonts w:ascii="Gill Sans MT" w:hAnsi="Gill Sans MT"/>
        </w:rPr>
        <w:t xml:space="preserve"> create using dots of colour?</w:t>
      </w:r>
    </w:p>
    <w:p w14:paraId="15B1B088" w14:textId="70E823E4" w:rsidR="0028264B" w:rsidRPr="00D015A8" w:rsidRDefault="0028264B" w:rsidP="0028264B">
      <w:pPr>
        <w:numPr>
          <w:ilvl w:val="0"/>
          <w:numId w:val="16"/>
        </w:numPr>
        <w:spacing w:after="0" w:line="278" w:lineRule="auto"/>
        <w:rPr>
          <w:rFonts w:ascii="Gill Sans MT" w:hAnsi="Gill Sans MT"/>
        </w:rPr>
      </w:pPr>
      <w:r w:rsidRPr="00D015A8">
        <w:rPr>
          <w:rFonts w:ascii="Gill Sans MT" w:hAnsi="Gill Sans MT"/>
        </w:rPr>
        <w:t>How does Seurat show light, shadow and movement using only dots?</w:t>
      </w:r>
    </w:p>
    <w:p w14:paraId="3D13DBA7" w14:textId="088DB843" w:rsidR="00C41968" w:rsidRDefault="00C41968" w:rsidP="00C41968">
      <w:pPr>
        <w:spacing w:after="0" w:line="240" w:lineRule="auto"/>
        <w:textAlignment w:val="baseline"/>
      </w:pPr>
    </w:p>
    <w:p w14:paraId="3DDE7A26" w14:textId="3D924F0B"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Pr>
          <w:rFonts w:ascii="Gill Sans MT" w:eastAsia="Times New Roman" w:hAnsi="Gill Sans MT" w:cs="Open Sans"/>
          <w:b/>
          <w:bCs/>
          <w:color w:val="201C1C"/>
          <w:sz w:val="24"/>
          <w:szCs w:val="24"/>
          <w:bdr w:val="none" w:sz="0" w:space="0" w:color="auto" w:frame="1"/>
          <w:lang w:eastAsia="en-GB"/>
        </w:rPr>
        <w:t xml:space="preserve">Now it’s your turn </w:t>
      </w:r>
    </w:p>
    <w:p w14:paraId="6A6411B8" w14:textId="6DE5A5F4" w:rsidR="0076300D" w:rsidRDefault="0076300D" w:rsidP="00B232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4CE8C491" w14:textId="21332875" w:rsidR="00D94D0C" w:rsidRPr="00D94D0C" w:rsidRDefault="00D94D0C" w:rsidP="00D94D0C">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D94D0C">
        <w:rPr>
          <w:rFonts w:ascii="Gill Sans MT" w:eastAsia="Times New Roman" w:hAnsi="Gill Sans MT" w:cs="Open Sans"/>
          <w:b/>
          <w:bCs/>
          <w:color w:val="201C1C"/>
          <w:sz w:val="24"/>
          <w:szCs w:val="24"/>
          <w:bdr w:val="none" w:sz="0" w:space="0" w:color="auto" w:frame="1"/>
          <w:lang w:eastAsia="en-GB"/>
        </w:rPr>
        <w:t>Now It’s Your Turn!</w:t>
      </w:r>
    </w:p>
    <w:p w14:paraId="0ECDF0C2" w14:textId="24957C7B" w:rsidR="00D94D0C" w:rsidRPr="00D94D0C" w:rsidRDefault="00D94D0C" w:rsidP="00D94D0C">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D94D0C">
        <w:rPr>
          <w:rFonts w:ascii="Gill Sans MT" w:eastAsia="Times New Roman" w:hAnsi="Gill Sans MT" w:cs="Open Sans"/>
          <w:color w:val="201C1C"/>
          <w:sz w:val="24"/>
          <w:szCs w:val="24"/>
          <w:bdr w:val="none" w:sz="0" w:space="0" w:color="auto" w:frame="1"/>
          <w:lang w:eastAsia="en-GB"/>
        </w:rPr>
        <w:t xml:space="preserve">Create a piece of art inspired by </w:t>
      </w:r>
      <w:r w:rsidRPr="00D94D0C">
        <w:rPr>
          <w:rFonts w:ascii="Gill Sans MT" w:eastAsia="Times New Roman" w:hAnsi="Gill Sans MT" w:cs="Open Sans"/>
          <w:b/>
          <w:bCs/>
          <w:color w:val="201C1C"/>
          <w:sz w:val="24"/>
          <w:szCs w:val="24"/>
          <w:bdr w:val="none" w:sz="0" w:space="0" w:color="auto" w:frame="1"/>
          <w:lang w:eastAsia="en-GB"/>
        </w:rPr>
        <w:t>Georges Seurat</w:t>
      </w:r>
      <w:r w:rsidRPr="00D94D0C">
        <w:rPr>
          <w:rFonts w:ascii="Gill Sans MT" w:eastAsia="Times New Roman" w:hAnsi="Gill Sans MT" w:cs="Open Sans"/>
          <w:color w:val="201C1C"/>
          <w:sz w:val="24"/>
          <w:szCs w:val="24"/>
          <w:bdr w:val="none" w:sz="0" w:space="0" w:color="auto" w:frame="1"/>
          <w:lang w:eastAsia="en-GB"/>
        </w:rPr>
        <w:t>.</w:t>
      </w:r>
      <w:r>
        <w:rPr>
          <w:rFonts w:ascii="Gill Sans MT" w:eastAsia="Times New Roman" w:hAnsi="Gill Sans MT" w:cs="Open Sans"/>
          <w:color w:val="201C1C"/>
          <w:sz w:val="24"/>
          <w:szCs w:val="24"/>
          <w:bdr w:val="none" w:sz="0" w:space="0" w:color="auto" w:frame="1"/>
          <w:lang w:eastAsia="en-GB"/>
        </w:rPr>
        <w:t xml:space="preserve"> </w:t>
      </w:r>
      <w:r w:rsidRPr="00D94D0C">
        <w:rPr>
          <w:rFonts w:ascii="Gill Sans MT" w:eastAsia="Times New Roman" w:hAnsi="Gill Sans MT" w:cs="Open Sans"/>
          <w:color w:val="201C1C"/>
          <w:sz w:val="24"/>
          <w:szCs w:val="24"/>
          <w:bdr w:val="none" w:sz="0" w:space="0" w:color="auto" w:frame="1"/>
          <w:lang w:eastAsia="en-GB"/>
        </w:rPr>
        <w:t>Here are some ideas:</w:t>
      </w:r>
    </w:p>
    <w:p w14:paraId="0E43A2C6" w14:textId="7A2BF9C0" w:rsidR="00D94D0C" w:rsidRDefault="00D94D0C" w:rsidP="00D94D0C">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D9A0B4F" w14:textId="56381611" w:rsidR="00D94D0C" w:rsidRPr="00D94D0C" w:rsidRDefault="00E831E3" w:rsidP="00D94D0C">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E831E3">
        <w:rPr>
          <w:rFonts w:ascii="Gill Sans MT" w:eastAsia="Times New Roman" w:hAnsi="Gill Sans MT" w:cs="Open Sans"/>
          <w:b/>
          <w:bCs/>
          <w:color w:val="201C1C"/>
          <w:sz w:val="24"/>
          <w:szCs w:val="24"/>
          <w:bdr w:val="none" w:sz="0" w:space="0" w:color="auto" w:frame="1"/>
          <w:lang w:eastAsia="en-GB"/>
        </w:rPr>
        <w:drawing>
          <wp:anchor distT="0" distB="0" distL="114300" distR="114300" simplePos="0" relativeHeight="251695104" behindDoc="0" locked="0" layoutInCell="1" allowOverlap="1" wp14:anchorId="33C877FD" wp14:editId="3D195EBD">
            <wp:simplePos x="0" y="0"/>
            <wp:positionH relativeFrom="column">
              <wp:posOffset>4184992</wp:posOffset>
            </wp:positionH>
            <wp:positionV relativeFrom="paragraph">
              <wp:posOffset>7717</wp:posOffset>
            </wp:positionV>
            <wp:extent cx="1807210" cy="1321435"/>
            <wp:effectExtent l="0" t="0" r="2540" b="0"/>
            <wp:wrapThrough wrapText="bothSides">
              <wp:wrapPolygon edited="0">
                <wp:start x="0" y="0"/>
                <wp:lineTo x="0" y="21174"/>
                <wp:lineTo x="21403" y="21174"/>
                <wp:lineTo x="21403" y="0"/>
                <wp:lineTo x="0" y="0"/>
              </wp:wrapPolygon>
            </wp:wrapThrough>
            <wp:docPr id="264304555" name="Picture 1" descr="A painting of sunflowers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04555" name="Picture 1" descr="A painting of sunflowers on a blue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7210" cy="1321435"/>
                    </a:xfrm>
                    <a:prstGeom prst="rect">
                      <a:avLst/>
                    </a:prstGeom>
                  </pic:spPr>
                </pic:pic>
              </a:graphicData>
            </a:graphic>
            <wp14:sizeRelH relativeFrom="page">
              <wp14:pctWidth>0</wp14:pctWidth>
            </wp14:sizeRelH>
            <wp14:sizeRelV relativeFrom="page">
              <wp14:pctHeight>0</wp14:pctHeight>
            </wp14:sizeRelV>
          </wp:anchor>
        </w:drawing>
      </w:r>
      <w:r w:rsidR="00D94D0C" w:rsidRPr="00D94D0C">
        <w:rPr>
          <w:rFonts w:ascii="Gill Sans MT" w:eastAsia="Times New Roman" w:hAnsi="Gill Sans MT" w:cs="Open Sans"/>
          <w:b/>
          <w:bCs/>
          <w:color w:val="201C1C"/>
          <w:sz w:val="24"/>
          <w:szCs w:val="24"/>
          <w:bdr w:val="none" w:sz="0" w:space="0" w:color="auto" w:frame="1"/>
          <w:lang w:eastAsia="en-GB"/>
        </w:rPr>
        <w:t>EYFS / KS1 Ideas</w:t>
      </w:r>
      <w:r w:rsidRPr="00E831E3">
        <w:rPr>
          <w:noProof/>
        </w:rPr>
        <w:t xml:space="preserve"> </w:t>
      </w:r>
    </w:p>
    <w:p w14:paraId="69B09E74" w14:textId="67D7F00E" w:rsidR="00D94D0C" w:rsidRPr="00D94D0C" w:rsidRDefault="00D94D0C" w:rsidP="00D94D0C">
      <w:pPr>
        <w:numPr>
          <w:ilvl w:val="0"/>
          <w:numId w:val="17"/>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D94D0C">
        <w:rPr>
          <w:rFonts w:ascii="Gill Sans MT" w:eastAsia="Times New Roman" w:hAnsi="Gill Sans MT" w:cs="Open Sans"/>
          <w:b/>
          <w:bCs/>
          <w:color w:val="201C1C"/>
          <w:sz w:val="24"/>
          <w:szCs w:val="24"/>
          <w:bdr w:val="none" w:sz="0" w:space="0" w:color="auto" w:frame="1"/>
          <w:lang w:eastAsia="en-GB"/>
        </w:rPr>
        <w:t>Dot Painting with Cotton Buds</w:t>
      </w:r>
      <w:r w:rsidRPr="00D94D0C">
        <w:rPr>
          <w:rFonts w:ascii="Gill Sans MT" w:eastAsia="Times New Roman" w:hAnsi="Gill Sans MT" w:cs="Open Sans"/>
          <w:color w:val="201C1C"/>
          <w:sz w:val="24"/>
          <w:szCs w:val="24"/>
          <w:bdr w:val="none" w:sz="0" w:space="0" w:color="auto" w:frame="1"/>
          <w:lang w:eastAsia="en-GB"/>
        </w:rPr>
        <w:br/>
        <w:t>Dip cotton buds into bright paint and create a simple picture using dots: a tree, a sun, a flower or a boat.</w:t>
      </w:r>
    </w:p>
    <w:p w14:paraId="37BBB04B" w14:textId="362347B5" w:rsidR="00D94D0C" w:rsidRPr="00D94D0C" w:rsidRDefault="00D94D0C" w:rsidP="00D94D0C">
      <w:pPr>
        <w:numPr>
          <w:ilvl w:val="0"/>
          <w:numId w:val="17"/>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D94D0C">
        <w:rPr>
          <w:rFonts w:ascii="Gill Sans MT" w:eastAsia="Times New Roman" w:hAnsi="Gill Sans MT" w:cs="Open Sans"/>
          <w:b/>
          <w:bCs/>
          <w:color w:val="201C1C"/>
          <w:sz w:val="24"/>
          <w:szCs w:val="24"/>
          <w:bdr w:val="none" w:sz="0" w:space="0" w:color="auto" w:frame="1"/>
          <w:lang w:eastAsia="en-GB"/>
        </w:rPr>
        <w:t>Dot Patterns</w:t>
      </w:r>
      <w:r w:rsidRPr="00D94D0C">
        <w:rPr>
          <w:rFonts w:ascii="Gill Sans MT" w:eastAsia="Times New Roman" w:hAnsi="Gill Sans MT" w:cs="Open Sans"/>
          <w:color w:val="201C1C"/>
          <w:sz w:val="24"/>
          <w:szCs w:val="24"/>
          <w:bdr w:val="none" w:sz="0" w:space="0" w:color="auto" w:frame="1"/>
          <w:lang w:eastAsia="en-GB"/>
        </w:rPr>
        <w:br/>
        <w:t>Make a rainbow, shape picture or animal using only dots of felt</w:t>
      </w:r>
      <w:r w:rsidRPr="00D94D0C">
        <w:rPr>
          <w:rFonts w:ascii="Gill Sans MT" w:eastAsia="Times New Roman" w:hAnsi="Gill Sans MT" w:cs="Open Sans"/>
          <w:color w:val="201C1C"/>
          <w:sz w:val="24"/>
          <w:szCs w:val="24"/>
          <w:bdr w:val="none" w:sz="0" w:space="0" w:color="auto" w:frame="1"/>
          <w:lang w:eastAsia="en-GB"/>
        </w:rPr>
        <w:noBreakHyphen/>
        <w:t>tip pens.</w:t>
      </w:r>
    </w:p>
    <w:p w14:paraId="43E77599" w14:textId="15FAAD49" w:rsidR="00D94D0C" w:rsidRDefault="00D94D0C" w:rsidP="00D94D0C">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666F328" w14:textId="11F99C63" w:rsidR="00D94D0C" w:rsidRPr="00D94D0C" w:rsidRDefault="00D94D0C" w:rsidP="00D94D0C">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D94D0C">
        <w:rPr>
          <w:rFonts w:ascii="Gill Sans MT" w:eastAsia="Times New Roman" w:hAnsi="Gill Sans MT" w:cs="Open Sans"/>
          <w:b/>
          <w:bCs/>
          <w:color w:val="201C1C"/>
          <w:sz w:val="24"/>
          <w:szCs w:val="24"/>
          <w:bdr w:val="none" w:sz="0" w:space="0" w:color="auto" w:frame="1"/>
          <w:lang w:eastAsia="en-GB"/>
        </w:rPr>
        <w:t>KS2 Ideas</w:t>
      </w:r>
    </w:p>
    <w:p w14:paraId="268B0B11" w14:textId="761EE2C5" w:rsidR="00D94D0C" w:rsidRPr="00D94D0C" w:rsidRDefault="00D94D0C" w:rsidP="00D94D0C">
      <w:pPr>
        <w:numPr>
          <w:ilvl w:val="0"/>
          <w:numId w:val="18"/>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D94D0C">
        <w:rPr>
          <w:rFonts w:ascii="Gill Sans MT" w:eastAsia="Times New Roman" w:hAnsi="Gill Sans MT" w:cs="Open Sans"/>
          <w:b/>
          <w:bCs/>
          <w:color w:val="201C1C"/>
          <w:sz w:val="24"/>
          <w:szCs w:val="24"/>
          <w:bdr w:val="none" w:sz="0" w:space="0" w:color="auto" w:frame="1"/>
          <w:lang w:eastAsia="en-GB"/>
        </w:rPr>
        <w:t>Pointillism Landscape</w:t>
      </w:r>
      <w:r w:rsidR="005D56B6" w:rsidRPr="005D56B6">
        <w:t xml:space="preserve"> </w:t>
      </w:r>
      <w:r w:rsidRPr="00D94D0C">
        <w:rPr>
          <w:rFonts w:ascii="Gill Sans MT" w:eastAsia="Times New Roman" w:hAnsi="Gill Sans MT" w:cs="Open Sans"/>
          <w:color w:val="201C1C"/>
          <w:sz w:val="24"/>
          <w:szCs w:val="24"/>
          <w:bdr w:val="none" w:sz="0" w:space="0" w:color="auto" w:frame="1"/>
          <w:lang w:eastAsia="en-GB"/>
        </w:rPr>
        <w:br/>
        <w:t>Draw a simple scene (river, park, beach). Colour it in using tiny dots of felt</w:t>
      </w:r>
      <w:r w:rsidRPr="00D94D0C">
        <w:rPr>
          <w:rFonts w:ascii="Gill Sans MT" w:eastAsia="Times New Roman" w:hAnsi="Gill Sans MT" w:cs="Open Sans"/>
          <w:color w:val="201C1C"/>
          <w:sz w:val="24"/>
          <w:szCs w:val="24"/>
          <w:bdr w:val="none" w:sz="0" w:space="0" w:color="auto" w:frame="1"/>
          <w:lang w:eastAsia="en-GB"/>
        </w:rPr>
        <w:noBreakHyphen/>
        <w:t>tip.</w:t>
      </w:r>
    </w:p>
    <w:p w14:paraId="3F34543B" w14:textId="1666ADA4" w:rsidR="00D94D0C" w:rsidRPr="00D94D0C" w:rsidRDefault="00D94D0C" w:rsidP="00D94D0C">
      <w:pPr>
        <w:numPr>
          <w:ilvl w:val="0"/>
          <w:numId w:val="18"/>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D94D0C">
        <w:rPr>
          <w:rFonts w:ascii="Gill Sans MT" w:eastAsia="Times New Roman" w:hAnsi="Gill Sans MT" w:cs="Open Sans"/>
          <w:b/>
          <w:bCs/>
          <w:color w:val="201C1C"/>
          <w:sz w:val="24"/>
          <w:szCs w:val="24"/>
          <w:bdr w:val="none" w:sz="0" w:space="0" w:color="auto" w:frame="1"/>
          <w:lang w:eastAsia="en-GB"/>
        </w:rPr>
        <w:t>Complementary Colour Challenge</w:t>
      </w:r>
      <w:r w:rsidRPr="00D94D0C">
        <w:rPr>
          <w:rFonts w:ascii="Gill Sans MT" w:eastAsia="Times New Roman" w:hAnsi="Gill Sans MT" w:cs="Open Sans"/>
          <w:color w:val="201C1C"/>
          <w:sz w:val="24"/>
          <w:szCs w:val="24"/>
          <w:bdr w:val="none" w:sz="0" w:space="0" w:color="auto" w:frame="1"/>
          <w:lang w:eastAsia="en-GB"/>
        </w:rPr>
        <w:br/>
        <w:t>Choose two opposite colours (e.g. blue/orange) and see how using dots of each can make your picture look brighter.</w:t>
      </w:r>
    </w:p>
    <w:p w14:paraId="55903918" w14:textId="7D2748C0" w:rsidR="00D94D0C" w:rsidRPr="00D94D0C" w:rsidRDefault="00536F9D" w:rsidP="00D94D0C">
      <w:pPr>
        <w:numPr>
          <w:ilvl w:val="0"/>
          <w:numId w:val="18"/>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Pr>
          <w:noProof/>
        </w:rPr>
        <w:drawing>
          <wp:anchor distT="0" distB="0" distL="114300" distR="114300" simplePos="0" relativeHeight="251697152" behindDoc="0" locked="0" layoutInCell="1" allowOverlap="1" wp14:anchorId="1EE72311" wp14:editId="7938E448">
            <wp:simplePos x="0" y="0"/>
            <wp:positionH relativeFrom="margin">
              <wp:posOffset>-398854</wp:posOffset>
            </wp:positionH>
            <wp:positionV relativeFrom="paragraph">
              <wp:posOffset>156993</wp:posOffset>
            </wp:positionV>
            <wp:extent cx="1602740" cy="1203325"/>
            <wp:effectExtent l="0" t="0" r="0" b="0"/>
            <wp:wrapThrough wrapText="bothSides">
              <wp:wrapPolygon edited="0">
                <wp:start x="0" y="0"/>
                <wp:lineTo x="0" y="21201"/>
                <wp:lineTo x="21309" y="21201"/>
                <wp:lineTo x="21309" y="0"/>
                <wp:lineTo x="0" y="0"/>
              </wp:wrapPolygon>
            </wp:wrapThrough>
            <wp:docPr id="1485468610" name="Picture 3" descr="TeachKidsArt: Watercolor Fish with Pointil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chKidsArt: Watercolor Fish with Pointillis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2740"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D0C" w:rsidRPr="00D94D0C">
        <w:rPr>
          <w:rFonts w:ascii="Gill Sans MT" w:eastAsia="Times New Roman" w:hAnsi="Gill Sans MT" w:cs="Open Sans"/>
          <w:b/>
          <w:bCs/>
          <w:color w:val="201C1C"/>
          <w:sz w:val="24"/>
          <w:szCs w:val="24"/>
          <w:bdr w:val="none" w:sz="0" w:space="0" w:color="auto" w:frame="1"/>
          <w:lang w:eastAsia="en-GB"/>
        </w:rPr>
        <w:t>Dot Portrait or Silhouette</w:t>
      </w:r>
      <w:r w:rsidR="00D94D0C" w:rsidRPr="00D94D0C">
        <w:rPr>
          <w:rFonts w:ascii="Gill Sans MT" w:eastAsia="Times New Roman" w:hAnsi="Gill Sans MT" w:cs="Open Sans"/>
          <w:color w:val="201C1C"/>
          <w:sz w:val="24"/>
          <w:szCs w:val="24"/>
          <w:bdr w:val="none" w:sz="0" w:space="0" w:color="auto" w:frame="1"/>
          <w:lang w:eastAsia="en-GB"/>
        </w:rPr>
        <w:br/>
        <w:t>Create a silhouette (like a person or animal) and fill it with dots of colour to show shading.</w:t>
      </w:r>
    </w:p>
    <w:p w14:paraId="18EB2982" w14:textId="6E2ADB2D" w:rsidR="00D94D0C" w:rsidRPr="00D94D0C" w:rsidRDefault="00D94D0C" w:rsidP="00D94D0C">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298CF087" w14:textId="53E691DF" w:rsidR="00536F9D" w:rsidRDefault="00536F9D" w:rsidP="00B232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Pr>
          <w:noProof/>
        </w:rPr>
        <w:drawing>
          <wp:anchor distT="0" distB="0" distL="114300" distR="114300" simplePos="0" relativeHeight="251696128" behindDoc="0" locked="0" layoutInCell="1" allowOverlap="1" wp14:anchorId="3F13AAFE" wp14:editId="1CCFE7A5">
            <wp:simplePos x="0" y="0"/>
            <wp:positionH relativeFrom="margin">
              <wp:posOffset>4068059</wp:posOffset>
            </wp:positionH>
            <wp:positionV relativeFrom="paragraph">
              <wp:posOffset>-1459230</wp:posOffset>
            </wp:positionV>
            <wp:extent cx="1623695" cy="2465705"/>
            <wp:effectExtent l="0" t="0" r="0" b="0"/>
            <wp:wrapThrough wrapText="bothSides">
              <wp:wrapPolygon edited="0">
                <wp:start x="0" y="0"/>
                <wp:lineTo x="0" y="21361"/>
                <wp:lineTo x="21287" y="21361"/>
                <wp:lineTo x="21287" y="0"/>
                <wp:lineTo x="0" y="0"/>
              </wp:wrapPolygon>
            </wp:wrapThrough>
            <wp:docPr id="861448599" name="Picture 2" descr="Pointillism Art for Kids - Georges Seu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ntillism Art for Kids - Georges Seur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695" cy="246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B3C4B" w14:textId="1F6AFF9A" w:rsidR="00536F9D" w:rsidRDefault="00536F9D" w:rsidP="00B232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03C43B69" w14:textId="19C366C2" w:rsidR="00536F9D" w:rsidRDefault="00536F9D" w:rsidP="00B232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05217C1F" w14:textId="5FFCC98A" w:rsidR="00536F9D" w:rsidRDefault="00536F9D" w:rsidP="00B232B4">
      <w:pPr>
        <w:spacing w:after="0" w:line="240" w:lineRule="auto"/>
        <w:textAlignment w:val="baseline"/>
        <w:rPr>
          <w:rFonts w:ascii="Gill Sans MT" w:eastAsia="Times New Roman" w:hAnsi="Gill Sans MT" w:cs="Open Sans"/>
          <w:b/>
          <w:bCs/>
          <w:color w:val="201C1C"/>
          <w:sz w:val="24"/>
          <w:szCs w:val="24"/>
          <w:u w:val="single"/>
          <w:bdr w:val="none" w:sz="0" w:space="0" w:color="auto" w:frame="1"/>
          <w:lang w:eastAsia="en-GB"/>
        </w:rPr>
      </w:pPr>
      <w:r>
        <w:rPr>
          <w:rFonts w:ascii="Gill Sans MT" w:eastAsia="Times New Roman" w:hAnsi="Gill Sans MT" w:cs="Open Sans"/>
          <w:b/>
          <w:bCs/>
          <w:color w:val="201C1C"/>
          <w:sz w:val="24"/>
          <w:szCs w:val="24"/>
          <w:u w:val="single"/>
          <w:bdr w:val="none" w:sz="0" w:space="0" w:color="auto" w:frame="1"/>
          <w:lang w:eastAsia="en-GB"/>
        </w:rPr>
        <w:t>More inspiration</w:t>
      </w:r>
    </w:p>
    <w:p w14:paraId="68B5B6AF" w14:textId="77777777" w:rsidR="00536F9D" w:rsidRDefault="00536F9D" w:rsidP="00B232B4">
      <w:pPr>
        <w:spacing w:after="0" w:line="240" w:lineRule="auto"/>
        <w:textAlignment w:val="baseline"/>
        <w:rPr>
          <w:rFonts w:ascii="Gill Sans MT" w:eastAsia="Times New Roman" w:hAnsi="Gill Sans MT" w:cs="Open Sans"/>
          <w:b/>
          <w:bCs/>
          <w:color w:val="201C1C"/>
          <w:sz w:val="24"/>
          <w:szCs w:val="24"/>
          <w:u w:val="single"/>
          <w:bdr w:val="none" w:sz="0" w:space="0" w:color="auto" w:frame="1"/>
          <w:lang w:eastAsia="en-GB"/>
        </w:rPr>
      </w:pPr>
    </w:p>
    <w:p w14:paraId="6E77F22D" w14:textId="27A4D2D4" w:rsidR="00536F9D" w:rsidRPr="00536F9D" w:rsidRDefault="00536F9D" w:rsidP="00B232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Pr>
          <w:rFonts w:ascii="Gill Sans MT" w:eastAsia="Times New Roman" w:hAnsi="Gill Sans MT" w:cs="Open Sans"/>
          <w:color w:val="201C1C"/>
          <w:sz w:val="24"/>
          <w:szCs w:val="24"/>
          <w:bdr w:val="none" w:sz="0" w:space="0" w:color="auto" w:frame="1"/>
          <w:lang w:eastAsia="en-GB"/>
        </w:rPr>
        <w:t xml:space="preserve">Here are some links to ‘how to videos’ on YouTube. Please ask an adult before you scan the QR code or click the link to watch the video with an adult. </w:t>
      </w:r>
    </w:p>
    <w:p w14:paraId="4679628C" w14:textId="72FE1C96" w:rsidR="00536F9D" w:rsidRDefault="00536F9D" w:rsidP="00B232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720C7C82" w14:textId="28F4D6F1" w:rsidR="00B232B4" w:rsidRPr="00B232B4" w:rsidRDefault="00B232B4" w:rsidP="00B232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0F7DAC2F" w14:textId="73667DBC" w:rsidR="006E43FD" w:rsidRPr="009F3763" w:rsidRDefault="00455334" w:rsidP="009F3763">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455334">
        <w:rPr>
          <w:rFonts w:ascii="Gill Sans MT" w:eastAsia="Times New Roman" w:hAnsi="Gill Sans MT" w:cs="Open Sans"/>
          <w:color w:val="201C1C"/>
          <w:sz w:val="24"/>
          <w:szCs w:val="24"/>
          <w:bdr w:val="none" w:sz="0" w:space="0" w:color="auto" w:frame="1"/>
          <w:lang w:eastAsia="en-GB"/>
        </w:rPr>
        <w:drawing>
          <wp:anchor distT="0" distB="0" distL="114300" distR="114300" simplePos="0" relativeHeight="251692032" behindDoc="0" locked="0" layoutInCell="1" allowOverlap="1" wp14:anchorId="576CA744" wp14:editId="0D8205A1">
            <wp:simplePos x="0" y="0"/>
            <wp:positionH relativeFrom="column">
              <wp:posOffset>3369017</wp:posOffset>
            </wp:positionH>
            <wp:positionV relativeFrom="paragraph">
              <wp:posOffset>440</wp:posOffset>
            </wp:positionV>
            <wp:extent cx="2524760" cy="1912620"/>
            <wp:effectExtent l="0" t="0" r="8890" b="0"/>
            <wp:wrapThrough wrapText="bothSides">
              <wp:wrapPolygon edited="0">
                <wp:start x="0" y="0"/>
                <wp:lineTo x="0" y="21299"/>
                <wp:lineTo x="21513" y="21299"/>
                <wp:lineTo x="21513" y="0"/>
                <wp:lineTo x="0" y="0"/>
              </wp:wrapPolygon>
            </wp:wrapThrough>
            <wp:docPr id="1800435439" name="Picture 1" descr="A painting of a boat on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35439" name="Picture 1" descr="A painting of a boat on a lak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760" cy="1912620"/>
                    </a:xfrm>
                    <a:prstGeom prst="rect">
                      <a:avLst/>
                    </a:prstGeom>
                  </pic:spPr>
                </pic:pic>
              </a:graphicData>
            </a:graphic>
            <wp14:sizeRelH relativeFrom="page">
              <wp14:pctWidth>0</wp14:pctWidth>
            </wp14:sizeRelH>
            <wp14:sizeRelV relativeFrom="page">
              <wp14:pctHeight>0</wp14:pctHeight>
            </wp14:sizeRelV>
          </wp:anchor>
        </w:drawing>
      </w:r>
      <w:r w:rsidR="009F3763" w:rsidRPr="009F3763">
        <w:rPr>
          <w:rFonts w:ascii="Gill Sans MT" w:eastAsia="Times New Roman" w:hAnsi="Gill Sans MT" w:cs="Open Sans"/>
          <w:color w:val="201C1C"/>
          <w:sz w:val="24"/>
          <w:szCs w:val="24"/>
          <w:bdr w:val="none" w:sz="0" w:space="0" w:color="auto" w:frame="1"/>
          <w:lang w:eastAsia="en-GB"/>
        </w:rPr>
        <w:drawing>
          <wp:inline distT="0" distB="0" distL="0" distR="0" wp14:anchorId="781E98CD" wp14:editId="2E6F2DE7">
            <wp:extent cx="682283" cy="682283"/>
            <wp:effectExtent l="0" t="0" r="3810" b="3810"/>
            <wp:docPr id="150792672"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2672" name="Picture 1" descr="A qr code with a dinosaur&#10;&#10;AI-generated content may be incorrect."/>
                    <pic:cNvPicPr/>
                  </pic:nvPicPr>
                  <pic:blipFill>
                    <a:blip r:embed="rId14"/>
                    <a:stretch>
                      <a:fillRect/>
                    </a:stretch>
                  </pic:blipFill>
                  <pic:spPr>
                    <a:xfrm>
                      <a:off x="0" y="0"/>
                      <a:ext cx="689136" cy="689136"/>
                    </a:xfrm>
                    <a:prstGeom prst="rect">
                      <a:avLst/>
                    </a:prstGeom>
                  </pic:spPr>
                </pic:pic>
              </a:graphicData>
            </a:graphic>
          </wp:inline>
        </w:drawing>
      </w:r>
      <w:r w:rsidRPr="00455334">
        <w:rPr>
          <w:noProof/>
        </w:rPr>
        <w:t xml:space="preserve"> </w:t>
      </w:r>
    </w:p>
    <w:p w14:paraId="199C34E0" w14:textId="60DA42D1" w:rsidR="00E2103F" w:rsidRDefault="009F3763">
      <w:hyperlink r:id="rId15" w:history="1">
        <w:r w:rsidRPr="00E907CB">
          <w:rPr>
            <w:rStyle w:val="Hyperlink"/>
          </w:rPr>
          <w:t>https://www.youtube.com/watch?v=Sf0kZqQFZAw</w:t>
        </w:r>
      </w:hyperlink>
    </w:p>
    <w:p w14:paraId="000C5F61" w14:textId="77777777" w:rsidR="009F3763" w:rsidRDefault="009F3763"/>
    <w:p w14:paraId="794D2821" w14:textId="77777777" w:rsidR="002A052B" w:rsidRDefault="002A052B" w:rsidP="00C87439">
      <w:pPr>
        <w:spacing w:line="278" w:lineRule="auto"/>
        <w:rPr>
          <w:rFonts w:ascii="Segoe UI Emoji" w:hAnsi="Segoe UI Emoji" w:cs="Segoe UI Emoji"/>
          <w:b/>
          <w:bCs/>
        </w:rPr>
      </w:pPr>
    </w:p>
    <w:p w14:paraId="23F55A54" w14:textId="28C852F9" w:rsidR="002A052B" w:rsidRDefault="002A052B" w:rsidP="00C87439">
      <w:pPr>
        <w:spacing w:line="278" w:lineRule="auto"/>
        <w:rPr>
          <w:rFonts w:ascii="Segoe UI Emoji" w:hAnsi="Segoe UI Emoji" w:cs="Segoe UI Emoji"/>
          <w:b/>
          <w:bCs/>
        </w:rPr>
      </w:pPr>
    </w:p>
    <w:p w14:paraId="3D89C031" w14:textId="74FC2DFA" w:rsidR="002A052B" w:rsidRDefault="002A052B" w:rsidP="00C87439">
      <w:pPr>
        <w:spacing w:line="278" w:lineRule="auto"/>
        <w:rPr>
          <w:rFonts w:ascii="Segoe UI Emoji" w:hAnsi="Segoe UI Emoji" w:cs="Segoe UI Emoji"/>
          <w:b/>
          <w:bCs/>
        </w:rPr>
      </w:pPr>
    </w:p>
    <w:p w14:paraId="31BAB401" w14:textId="7B3B54B9" w:rsidR="002A052B" w:rsidRDefault="002A052B" w:rsidP="00C87439">
      <w:pPr>
        <w:spacing w:line="278" w:lineRule="auto"/>
        <w:rPr>
          <w:rFonts w:ascii="Segoe UI Emoji" w:hAnsi="Segoe UI Emoji" w:cs="Segoe UI Emoji"/>
          <w:b/>
          <w:bCs/>
        </w:rPr>
      </w:pPr>
      <w:r w:rsidRPr="00B6138B">
        <w:rPr>
          <w:rFonts w:ascii="Segoe UI Emoji" w:hAnsi="Segoe UI Emoji" w:cs="Segoe UI Emoji"/>
          <w:b/>
          <w:bCs/>
        </w:rPr>
        <w:drawing>
          <wp:anchor distT="0" distB="0" distL="114300" distR="114300" simplePos="0" relativeHeight="251694080" behindDoc="0" locked="0" layoutInCell="1" allowOverlap="1" wp14:anchorId="6B978ADF" wp14:editId="39FDF550">
            <wp:simplePos x="0" y="0"/>
            <wp:positionH relativeFrom="margin">
              <wp:posOffset>-140677</wp:posOffset>
            </wp:positionH>
            <wp:positionV relativeFrom="paragraph">
              <wp:posOffset>323606</wp:posOffset>
            </wp:positionV>
            <wp:extent cx="851095" cy="851095"/>
            <wp:effectExtent l="0" t="0" r="6350" b="6350"/>
            <wp:wrapThrough wrapText="bothSides">
              <wp:wrapPolygon edited="0">
                <wp:start x="0" y="0"/>
                <wp:lineTo x="0" y="21278"/>
                <wp:lineTo x="21278" y="21278"/>
                <wp:lineTo x="21278" y="0"/>
                <wp:lineTo x="0" y="0"/>
              </wp:wrapPolygon>
            </wp:wrapThrough>
            <wp:docPr id="1157475802"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75802" name="Picture 1" descr="A qr code with a dinosau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1095" cy="851095"/>
                    </a:xfrm>
                    <a:prstGeom prst="rect">
                      <a:avLst/>
                    </a:prstGeom>
                  </pic:spPr>
                </pic:pic>
              </a:graphicData>
            </a:graphic>
            <wp14:sizeRelH relativeFrom="page">
              <wp14:pctWidth>0</wp14:pctWidth>
            </wp14:sizeRelH>
            <wp14:sizeRelV relativeFrom="page">
              <wp14:pctHeight>0</wp14:pctHeight>
            </wp14:sizeRelV>
          </wp:anchor>
        </w:drawing>
      </w:r>
    </w:p>
    <w:p w14:paraId="45B9F8F3" w14:textId="21408F79" w:rsidR="002A052B" w:rsidRDefault="002A052B" w:rsidP="00C87439">
      <w:pPr>
        <w:spacing w:line="278" w:lineRule="auto"/>
        <w:rPr>
          <w:rFonts w:ascii="Segoe UI Emoji" w:hAnsi="Segoe UI Emoji" w:cs="Segoe UI Emoji"/>
          <w:b/>
          <w:bCs/>
        </w:rPr>
      </w:pPr>
      <w:hyperlink r:id="rId17" w:history="1">
        <w:r w:rsidRPr="00E907CB">
          <w:rPr>
            <w:rStyle w:val="Hyperlink"/>
            <w:rFonts w:ascii="Segoe UI Emoji" w:hAnsi="Segoe UI Emoji" w:cs="Segoe UI Emoji"/>
            <w:b/>
            <w:bCs/>
          </w:rPr>
          <w:t>https://www.youtube.com/watch?v=sAPJ2q3Qa_k</w:t>
        </w:r>
      </w:hyperlink>
    </w:p>
    <w:p w14:paraId="4B40BC08" w14:textId="158964AA" w:rsidR="00834F65" w:rsidRDefault="002A052B" w:rsidP="00C87439">
      <w:pPr>
        <w:spacing w:line="278" w:lineRule="auto"/>
        <w:rPr>
          <w:rFonts w:ascii="Segoe UI Emoji" w:hAnsi="Segoe UI Emoji" w:cs="Segoe UI Emoji"/>
          <w:b/>
          <w:bCs/>
        </w:rPr>
      </w:pPr>
      <w:r w:rsidRPr="00216840">
        <w:rPr>
          <w:rFonts w:ascii="Segoe UI Emoji" w:hAnsi="Segoe UI Emoji" w:cs="Segoe UI Emoji"/>
          <w:b/>
          <w:bCs/>
        </w:rPr>
        <w:drawing>
          <wp:anchor distT="0" distB="0" distL="114300" distR="114300" simplePos="0" relativeHeight="251693056" behindDoc="0" locked="0" layoutInCell="1" allowOverlap="1" wp14:anchorId="7C1D4F83" wp14:editId="6E2C05B2">
            <wp:simplePos x="0" y="0"/>
            <wp:positionH relativeFrom="margin">
              <wp:posOffset>1997027</wp:posOffset>
            </wp:positionH>
            <wp:positionV relativeFrom="paragraph">
              <wp:posOffset>40395</wp:posOffset>
            </wp:positionV>
            <wp:extent cx="3368675" cy="2312035"/>
            <wp:effectExtent l="0" t="0" r="3175" b="0"/>
            <wp:wrapThrough wrapText="bothSides">
              <wp:wrapPolygon edited="0">
                <wp:start x="0" y="0"/>
                <wp:lineTo x="0" y="21357"/>
                <wp:lineTo x="21498" y="21357"/>
                <wp:lineTo x="21498" y="0"/>
                <wp:lineTo x="0" y="0"/>
              </wp:wrapPolygon>
            </wp:wrapThrough>
            <wp:docPr id="397220682" name="Picture 1" descr="A person standing next to a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20682" name="Picture 1" descr="A person standing next to a painting&#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368675" cy="2312035"/>
                    </a:xfrm>
                    <a:prstGeom prst="rect">
                      <a:avLst/>
                    </a:prstGeom>
                  </pic:spPr>
                </pic:pic>
              </a:graphicData>
            </a:graphic>
            <wp14:sizeRelH relativeFrom="page">
              <wp14:pctWidth>0</wp14:pctWidth>
            </wp14:sizeRelH>
            <wp14:sizeRelV relativeFrom="page">
              <wp14:pctHeight>0</wp14:pctHeight>
            </wp14:sizeRelV>
          </wp:anchor>
        </w:drawing>
      </w:r>
    </w:p>
    <w:sectPr w:rsidR="00834F65" w:rsidSect="00C41968">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4D60"/>
    <w:multiLevelType w:val="multilevel"/>
    <w:tmpl w:val="30244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227243"/>
    <w:multiLevelType w:val="multilevel"/>
    <w:tmpl w:val="A0CC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30EA3"/>
    <w:multiLevelType w:val="multilevel"/>
    <w:tmpl w:val="46DC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C16DEE"/>
    <w:multiLevelType w:val="multilevel"/>
    <w:tmpl w:val="3052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E52BB9"/>
    <w:multiLevelType w:val="multilevel"/>
    <w:tmpl w:val="2D6C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8E3F50"/>
    <w:multiLevelType w:val="multilevel"/>
    <w:tmpl w:val="3A145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660155"/>
    <w:multiLevelType w:val="multilevel"/>
    <w:tmpl w:val="9810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C70678"/>
    <w:multiLevelType w:val="multilevel"/>
    <w:tmpl w:val="D00A9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CD68F0"/>
    <w:multiLevelType w:val="multilevel"/>
    <w:tmpl w:val="01FC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0031DA"/>
    <w:multiLevelType w:val="multilevel"/>
    <w:tmpl w:val="8926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2D4FCE"/>
    <w:multiLevelType w:val="multilevel"/>
    <w:tmpl w:val="BD6E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0C0ADC"/>
    <w:multiLevelType w:val="multilevel"/>
    <w:tmpl w:val="AA424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4C346A"/>
    <w:multiLevelType w:val="multilevel"/>
    <w:tmpl w:val="F934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973B68"/>
    <w:multiLevelType w:val="multilevel"/>
    <w:tmpl w:val="95FEC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AE3624"/>
    <w:multiLevelType w:val="multilevel"/>
    <w:tmpl w:val="8C947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D12000"/>
    <w:multiLevelType w:val="multilevel"/>
    <w:tmpl w:val="BFFA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FF464E"/>
    <w:multiLevelType w:val="hybridMultilevel"/>
    <w:tmpl w:val="BB30A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D44183"/>
    <w:multiLevelType w:val="multilevel"/>
    <w:tmpl w:val="FE6AB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0458174">
    <w:abstractNumId w:val="12"/>
  </w:num>
  <w:num w:numId="2" w16cid:durableId="708532740">
    <w:abstractNumId w:val="3"/>
  </w:num>
  <w:num w:numId="3" w16cid:durableId="1506048628">
    <w:abstractNumId w:val="0"/>
  </w:num>
  <w:num w:numId="4" w16cid:durableId="57873487">
    <w:abstractNumId w:val="17"/>
  </w:num>
  <w:num w:numId="5" w16cid:durableId="1407386158">
    <w:abstractNumId w:val="8"/>
  </w:num>
  <w:num w:numId="6" w16cid:durableId="870458188">
    <w:abstractNumId w:val="9"/>
  </w:num>
  <w:num w:numId="7" w16cid:durableId="1666124773">
    <w:abstractNumId w:val="1"/>
  </w:num>
  <w:num w:numId="8" w16cid:durableId="650987313">
    <w:abstractNumId w:val="16"/>
  </w:num>
  <w:num w:numId="9" w16cid:durableId="916397569">
    <w:abstractNumId w:val="11"/>
  </w:num>
  <w:num w:numId="10" w16cid:durableId="1344438142">
    <w:abstractNumId w:val="6"/>
  </w:num>
  <w:num w:numId="11" w16cid:durableId="1488861132">
    <w:abstractNumId w:val="7"/>
  </w:num>
  <w:num w:numId="12" w16cid:durableId="557325095">
    <w:abstractNumId w:val="14"/>
  </w:num>
  <w:num w:numId="13" w16cid:durableId="1134064563">
    <w:abstractNumId w:val="10"/>
  </w:num>
  <w:num w:numId="14" w16cid:durableId="417750467">
    <w:abstractNumId w:val="15"/>
  </w:num>
  <w:num w:numId="15" w16cid:durableId="1478107764">
    <w:abstractNumId w:val="13"/>
  </w:num>
  <w:num w:numId="16" w16cid:durableId="448010949">
    <w:abstractNumId w:val="2"/>
  </w:num>
  <w:num w:numId="17" w16cid:durableId="1206872459">
    <w:abstractNumId w:val="4"/>
  </w:num>
  <w:num w:numId="18" w16cid:durableId="10513466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968"/>
    <w:rsid w:val="000661DF"/>
    <w:rsid w:val="00075136"/>
    <w:rsid w:val="000B4F2F"/>
    <w:rsid w:val="00182F93"/>
    <w:rsid w:val="001F3CA7"/>
    <w:rsid w:val="00216840"/>
    <w:rsid w:val="0028264B"/>
    <w:rsid w:val="002A052B"/>
    <w:rsid w:val="002C56C1"/>
    <w:rsid w:val="00371DCD"/>
    <w:rsid w:val="00384235"/>
    <w:rsid w:val="003C2150"/>
    <w:rsid w:val="00440DB5"/>
    <w:rsid w:val="00455334"/>
    <w:rsid w:val="004F2A17"/>
    <w:rsid w:val="00536F9D"/>
    <w:rsid w:val="00596F04"/>
    <w:rsid w:val="005B2E24"/>
    <w:rsid w:val="005C7030"/>
    <w:rsid w:val="005D56B6"/>
    <w:rsid w:val="00677E91"/>
    <w:rsid w:val="006E43FD"/>
    <w:rsid w:val="007570BA"/>
    <w:rsid w:val="0076300D"/>
    <w:rsid w:val="00783994"/>
    <w:rsid w:val="00834F65"/>
    <w:rsid w:val="008C0758"/>
    <w:rsid w:val="008F2237"/>
    <w:rsid w:val="00961AE3"/>
    <w:rsid w:val="00985E84"/>
    <w:rsid w:val="009F3763"/>
    <w:rsid w:val="00A17FAC"/>
    <w:rsid w:val="00A20139"/>
    <w:rsid w:val="00A53570"/>
    <w:rsid w:val="00AE7CDF"/>
    <w:rsid w:val="00B1518D"/>
    <w:rsid w:val="00B232B4"/>
    <w:rsid w:val="00B60F93"/>
    <w:rsid w:val="00B6138B"/>
    <w:rsid w:val="00B82936"/>
    <w:rsid w:val="00BC7042"/>
    <w:rsid w:val="00C31E31"/>
    <w:rsid w:val="00C408E6"/>
    <w:rsid w:val="00C41968"/>
    <w:rsid w:val="00C87439"/>
    <w:rsid w:val="00CE5EEA"/>
    <w:rsid w:val="00D94D0C"/>
    <w:rsid w:val="00E2103F"/>
    <w:rsid w:val="00E47D01"/>
    <w:rsid w:val="00E831E3"/>
    <w:rsid w:val="00F95B05"/>
    <w:rsid w:val="00FC6B7A"/>
    <w:rsid w:val="00FF3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ED57C"/>
  <w15:chartTrackingRefBased/>
  <w15:docId w15:val="{DAC6B5AB-38FD-4319-9991-46B034006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968"/>
    <w:pPr>
      <w:spacing w:line="259" w:lineRule="auto"/>
    </w:pPr>
    <w:rPr>
      <w:kern w:val="0"/>
      <w:sz w:val="22"/>
      <w:szCs w:val="22"/>
    </w:rPr>
  </w:style>
  <w:style w:type="paragraph" w:styleId="Heading1">
    <w:name w:val="heading 1"/>
    <w:basedOn w:val="Normal"/>
    <w:next w:val="Normal"/>
    <w:link w:val="Heading1Char"/>
    <w:uiPriority w:val="9"/>
    <w:qFormat/>
    <w:rsid w:val="00C419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19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19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19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19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19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19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19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19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9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19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19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19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19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19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19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19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1968"/>
    <w:rPr>
      <w:rFonts w:eastAsiaTheme="majorEastAsia" w:cstheme="majorBidi"/>
      <w:color w:val="272727" w:themeColor="text1" w:themeTint="D8"/>
    </w:rPr>
  </w:style>
  <w:style w:type="paragraph" w:styleId="Title">
    <w:name w:val="Title"/>
    <w:basedOn w:val="Normal"/>
    <w:next w:val="Normal"/>
    <w:link w:val="TitleChar"/>
    <w:uiPriority w:val="10"/>
    <w:qFormat/>
    <w:rsid w:val="00C419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19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19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19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1968"/>
    <w:pPr>
      <w:spacing w:before="160"/>
      <w:jc w:val="center"/>
    </w:pPr>
    <w:rPr>
      <w:i/>
      <w:iCs/>
      <w:color w:val="404040" w:themeColor="text1" w:themeTint="BF"/>
    </w:rPr>
  </w:style>
  <w:style w:type="character" w:customStyle="1" w:styleId="QuoteChar">
    <w:name w:val="Quote Char"/>
    <w:basedOn w:val="DefaultParagraphFont"/>
    <w:link w:val="Quote"/>
    <w:uiPriority w:val="29"/>
    <w:rsid w:val="00C41968"/>
    <w:rPr>
      <w:i/>
      <w:iCs/>
      <w:color w:val="404040" w:themeColor="text1" w:themeTint="BF"/>
    </w:rPr>
  </w:style>
  <w:style w:type="paragraph" w:styleId="ListParagraph">
    <w:name w:val="List Paragraph"/>
    <w:basedOn w:val="Normal"/>
    <w:uiPriority w:val="34"/>
    <w:qFormat/>
    <w:rsid w:val="00C41968"/>
    <w:pPr>
      <w:ind w:left="720"/>
      <w:contextualSpacing/>
    </w:pPr>
  </w:style>
  <w:style w:type="character" w:styleId="IntenseEmphasis">
    <w:name w:val="Intense Emphasis"/>
    <w:basedOn w:val="DefaultParagraphFont"/>
    <w:uiPriority w:val="21"/>
    <w:qFormat/>
    <w:rsid w:val="00C41968"/>
    <w:rPr>
      <w:i/>
      <w:iCs/>
      <w:color w:val="0F4761" w:themeColor="accent1" w:themeShade="BF"/>
    </w:rPr>
  </w:style>
  <w:style w:type="paragraph" w:styleId="IntenseQuote">
    <w:name w:val="Intense Quote"/>
    <w:basedOn w:val="Normal"/>
    <w:next w:val="Normal"/>
    <w:link w:val="IntenseQuoteChar"/>
    <w:uiPriority w:val="30"/>
    <w:qFormat/>
    <w:rsid w:val="00C419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1968"/>
    <w:rPr>
      <w:i/>
      <w:iCs/>
      <w:color w:val="0F4761" w:themeColor="accent1" w:themeShade="BF"/>
    </w:rPr>
  </w:style>
  <w:style w:type="character" w:styleId="IntenseReference">
    <w:name w:val="Intense Reference"/>
    <w:basedOn w:val="DefaultParagraphFont"/>
    <w:uiPriority w:val="32"/>
    <w:qFormat/>
    <w:rsid w:val="00C41968"/>
    <w:rPr>
      <w:b/>
      <w:bCs/>
      <w:smallCaps/>
      <w:color w:val="0F4761" w:themeColor="accent1" w:themeShade="BF"/>
      <w:spacing w:val="5"/>
    </w:rPr>
  </w:style>
  <w:style w:type="character" w:styleId="Hyperlink">
    <w:name w:val="Hyperlink"/>
    <w:basedOn w:val="DefaultParagraphFont"/>
    <w:uiPriority w:val="99"/>
    <w:unhideWhenUsed/>
    <w:rsid w:val="00C41968"/>
    <w:rPr>
      <w:color w:val="467886" w:themeColor="hyperlink"/>
      <w:u w:val="single"/>
    </w:rPr>
  </w:style>
  <w:style w:type="character" w:styleId="UnresolvedMention">
    <w:name w:val="Unresolved Mention"/>
    <w:basedOn w:val="DefaultParagraphFont"/>
    <w:uiPriority w:val="99"/>
    <w:semiHidden/>
    <w:unhideWhenUsed/>
    <w:rsid w:val="00E21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395570">
      <w:bodyDiv w:val="1"/>
      <w:marLeft w:val="0"/>
      <w:marRight w:val="0"/>
      <w:marTop w:val="0"/>
      <w:marBottom w:val="0"/>
      <w:divBdr>
        <w:top w:val="none" w:sz="0" w:space="0" w:color="auto"/>
        <w:left w:val="none" w:sz="0" w:space="0" w:color="auto"/>
        <w:bottom w:val="none" w:sz="0" w:space="0" w:color="auto"/>
        <w:right w:val="none" w:sz="0" w:space="0" w:color="auto"/>
      </w:divBdr>
    </w:div>
    <w:div w:id="881478706">
      <w:bodyDiv w:val="1"/>
      <w:marLeft w:val="0"/>
      <w:marRight w:val="0"/>
      <w:marTop w:val="0"/>
      <w:marBottom w:val="0"/>
      <w:divBdr>
        <w:top w:val="none" w:sz="0" w:space="0" w:color="auto"/>
        <w:left w:val="none" w:sz="0" w:space="0" w:color="auto"/>
        <w:bottom w:val="none" w:sz="0" w:space="0" w:color="auto"/>
        <w:right w:val="none" w:sz="0" w:space="0" w:color="auto"/>
      </w:divBdr>
      <w:divsChild>
        <w:div w:id="289826541">
          <w:marLeft w:val="0"/>
          <w:marRight w:val="0"/>
          <w:marTop w:val="0"/>
          <w:marBottom w:val="0"/>
          <w:divBdr>
            <w:top w:val="none" w:sz="0" w:space="0" w:color="auto"/>
            <w:left w:val="none" w:sz="0" w:space="0" w:color="auto"/>
            <w:bottom w:val="none" w:sz="0" w:space="0" w:color="auto"/>
            <w:right w:val="none" w:sz="0" w:space="0" w:color="auto"/>
          </w:divBdr>
        </w:div>
      </w:divsChild>
    </w:div>
    <w:div w:id="1018577319">
      <w:bodyDiv w:val="1"/>
      <w:marLeft w:val="0"/>
      <w:marRight w:val="0"/>
      <w:marTop w:val="0"/>
      <w:marBottom w:val="0"/>
      <w:divBdr>
        <w:top w:val="none" w:sz="0" w:space="0" w:color="auto"/>
        <w:left w:val="none" w:sz="0" w:space="0" w:color="auto"/>
        <w:bottom w:val="none" w:sz="0" w:space="0" w:color="auto"/>
        <w:right w:val="none" w:sz="0" w:space="0" w:color="auto"/>
      </w:divBdr>
      <w:divsChild>
        <w:div w:id="1086609976">
          <w:marLeft w:val="0"/>
          <w:marRight w:val="0"/>
          <w:marTop w:val="0"/>
          <w:marBottom w:val="0"/>
          <w:divBdr>
            <w:top w:val="none" w:sz="0" w:space="0" w:color="auto"/>
            <w:left w:val="none" w:sz="0" w:space="0" w:color="auto"/>
            <w:bottom w:val="none" w:sz="0" w:space="0" w:color="auto"/>
            <w:right w:val="none" w:sz="0" w:space="0" w:color="auto"/>
          </w:divBdr>
        </w:div>
      </w:divsChild>
    </w:div>
    <w:div w:id="1702432461">
      <w:bodyDiv w:val="1"/>
      <w:marLeft w:val="0"/>
      <w:marRight w:val="0"/>
      <w:marTop w:val="0"/>
      <w:marBottom w:val="0"/>
      <w:divBdr>
        <w:top w:val="none" w:sz="0" w:space="0" w:color="auto"/>
        <w:left w:val="none" w:sz="0" w:space="0" w:color="auto"/>
        <w:bottom w:val="none" w:sz="0" w:space="0" w:color="auto"/>
        <w:right w:val="none" w:sz="0" w:space="0" w:color="auto"/>
      </w:divBdr>
      <w:divsChild>
        <w:div w:id="995381169">
          <w:marLeft w:val="0"/>
          <w:marRight w:val="0"/>
          <w:marTop w:val="0"/>
          <w:marBottom w:val="0"/>
          <w:divBdr>
            <w:top w:val="none" w:sz="0" w:space="0" w:color="auto"/>
            <w:left w:val="none" w:sz="0" w:space="0" w:color="auto"/>
            <w:bottom w:val="none" w:sz="0" w:space="0" w:color="auto"/>
            <w:right w:val="none" w:sz="0" w:space="0" w:color="auto"/>
          </w:divBdr>
        </w:div>
      </w:divsChild>
    </w:div>
    <w:div w:id="2040423833">
      <w:bodyDiv w:val="1"/>
      <w:marLeft w:val="0"/>
      <w:marRight w:val="0"/>
      <w:marTop w:val="0"/>
      <w:marBottom w:val="0"/>
      <w:divBdr>
        <w:top w:val="none" w:sz="0" w:space="0" w:color="auto"/>
        <w:left w:val="none" w:sz="0" w:space="0" w:color="auto"/>
        <w:bottom w:val="none" w:sz="0" w:space="0" w:color="auto"/>
        <w:right w:val="none" w:sz="0" w:space="0" w:color="auto"/>
      </w:divBdr>
      <w:divsChild>
        <w:div w:id="1646740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youtube.com/watch?v=sAPJ2q3Qa_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enquiries@williamgilbertend.derbyshire.sch.uk" TargetMode="External"/><Relationship Id="rId15" Type="http://schemas.openxmlformats.org/officeDocument/2006/relationships/hyperlink" Target="https://www.youtube.com/watch?v=Sf0kZqQFZAw"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95</TotalTime>
  <Pages>3</Pages>
  <Words>578</Words>
  <Characters>3296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Britten</dc:creator>
  <cp:keywords/>
  <dc:description/>
  <cp:lastModifiedBy>H Britten</cp:lastModifiedBy>
  <cp:revision>45</cp:revision>
  <dcterms:created xsi:type="dcterms:W3CDTF">2025-12-11T20:49:00Z</dcterms:created>
  <dcterms:modified xsi:type="dcterms:W3CDTF">2026-03-01T18:53:00Z</dcterms:modified>
</cp:coreProperties>
</file>